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B0" w:rsidRDefault="001B48B0" w:rsidP="00D95DB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B48B0" w:rsidRDefault="001B48B0" w:rsidP="00D95DB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B48B0" w:rsidRDefault="001B48B0" w:rsidP="00D95DB1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Рассмотрено                                                   Утверждено</w:t>
      </w:r>
    </w:p>
    <w:p w:rsidR="001B48B0" w:rsidRDefault="001B48B0" w:rsidP="00D95DB1">
      <w:pPr>
        <w:spacing w:after="0" w:line="240" w:lineRule="auto"/>
        <w:ind w:left="-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на заседании Управляющего Совета              пр.  от  </w:t>
      </w:r>
      <w:r>
        <w:rPr>
          <w:rFonts w:ascii="Times New Roman" w:hAnsi="Times New Roman"/>
          <w:u w:val="single"/>
        </w:rPr>
        <w:t xml:space="preserve">18.04.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u w:val="single"/>
          </w:rPr>
          <w:t xml:space="preserve">2018 </w:t>
        </w:r>
        <w:r>
          <w:rPr>
            <w:rFonts w:ascii="Times New Roman" w:hAnsi="Times New Roman"/>
          </w:rPr>
          <w:t>г</w:t>
        </w:r>
      </w:smartTag>
      <w:r>
        <w:rPr>
          <w:rFonts w:ascii="Times New Roman" w:hAnsi="Times New Roman"/>
        </w:rPr>
        <w:t xml:space="preserve">.     №  </w:t>
      </w:r>
      <w:r>
        <w:rPr>
          <w:rFonts w:ascii="Times New Roman" w:hAnsi="Times New Roman"/>
          <w:u w:val="single"/>
        </w:rPr>
        <w:t xml:space="preserve">  94 </w:t>
      </w:r>
      <w:r>
        <w:rPr>
          <w:rFonts w:ascii="Times New Roman" w:hAnsi="Times New Roman"/>
        </w:rPr>
        <w:t xml:space="preserve">                                                                              </w:t>
      </w:r>
    </w:p>
    <w:p w:rsidR="001B48B0" w:rsidRDefault="001B48B0" w:rsidP="00D95DB1">
      <w:pPr>
        <w:spacing w:after="0" w:line="240" w:lineRule="auto"/>
        <w:ind w:left="-539" w:right="-1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от    </w:t>
      </w:r>
      <w:r>
        <w:rPr>
          <w:rFonts w:ascii="Times New Roman" w:hAnsi="Times New Roman"/>
          <w:u w:val="single"/>
        </w:rPr>
        <w:t xml:space="preserve">17.04.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u w:val="single"/>
          </w:rPr>
          <w:t>2018</w:t>
        </w:r>
        <w:r>
          <w:rPr>
            <w:rFonts w:ascii="Times New Roman" w:hAnsi="Times New Roman"/>
          </w:rPr>
          <w:t xml:space="preserve"> г</w:t>
        </w:r>
      </w:smartTag>
      <w:r>
        <w:rPr>
          <w:rFonts w:ascii="Times New Roman" w:hAnsi="Times New Roman"/>
        </w:rPr>
        <w:t xml:space="preserve">.   пр. № </w:t>
      </w:r>
      <w:r>
        <w:rPr>
          <w:rFonts w:ascii="Times New Roman" w:hAnsi="Times New Roman"/>
          <w:u w:val="single"/>
        </w:rPr>
        <w:t xml:space="preserve">3 </w:t>
      </w:r>
      <w:r>
        <w:rPr>
          <w:rFonts w:ascii="Times New Roman" w:hAnsi="Times New Roman"/>
        </w:rPr>
        <w:t xml:space="preserve">                            Директор МКОУ «Гмелинская СШ  им. В.П. Агаркова»</w:t>
      </w:r>
    </w:p>
    <w:p w:rsidR="001B48B0" w:rsidRDefault="001B48B0" w:rsidP="00D95DB1">
      <w:pPr>
        <w:spacing w:after="0" w:line="240" w:lineRule="auto"/>
        <w:ind w:left="-539" w:right="-1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_______________Л.В. Онищенко </w:t>
      </w:r>
    </w:p>
    <w:p w:rsidR="001B48B0" w:rsidRDefault="001B48B0" w:rsidP="00DE008F">
      <w:pPr>
        <w:tabs>
          <w:tab w:val="left" w:pos="-142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B48B0" w:rsidRDefault="001B48B0" w:rsidP="00DE008F">
      <w:pPr>
        <w:tabs>
          <w:tab w:val="left" w:pos="-142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B48B0" w:rsidRDefault="001B48B0" w:rsidP="00DE008F">
      <w:pPr>
        <w:tabs>
          <w:tab w:val="left" w:pos="-142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B48B0" w:rsidRDefault="001B48B0" w:rsidP="00DE008F">
      <w:pPr>
        <w:tabs>
          <w:tab w:val="left" w:pos="-142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B48B0" w:rsidRDefault="001B48B0" w:rsidP="00DE008F">
      <w:pPr>
        <w:tabs>
          <w:tab w:val="left" w:pos="-142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B48B0" w:rsidRDefault="001B48B0" w:rsidP="00DE008F">
      <w:pPr>
        <w:tabs>
          <w:tab w:val="left" w:pos="-142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B48B0" w:rsidRDefault="001B48B0" w:rsidP="00DE008F">
      <w:pPr>
        <w:tabs>
          <w:tab w:val="left" w:pos="-142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B48B0" w:rsidRDefault="001B48B0" w:rsidP="00DE008F">
      <w:pPr>
        <w:tabs>
          <w:tab w:val="left" w:pos="-142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B48B0" w:rsidRDefault="001B48B0" w:rsidP="001E1B5F">
      <w:pPr>
        <w:tabs>
          <w:tab w:val="left" w:pos="-142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95B46">
        <w:rPr>
          <w:rFonts w:ascii="Times New Roman" w:hAnsi="Times New Roman"/>
          <w:b/>
          <w:sz w:val="24"/>
          <w:szCs w:val="24"/>
        </w:rPr>
        <w:t>ОТЧЕТ О САМООБСЛЕДОВАНИИ</w:t>
      </w:r>
    </w:p>
    <w:p w:rsidR="001B48B0" w:rsidRPr="00D95B46" w:rsidRDefault="001B48B0" w:rsidP="001E1B5F">
      <w:pPr>
        <w:tabs>
          <w:tab w:val="left" w:pos="-142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дошкольных групп</w:t>
      </w:r>
    </w:p>
    <w:p w:rsidR="001B48B0" w:rsidRPr="00D95B46" w:rsidRDefault="001B48B0" w:rsidP="001E1B5F">
      <w:pPr>
        <w:tabs>
          <w:tab w:val="left" w:pos="-142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95B46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>
        <w:rPr>
          <w:rFonts w:ascii="Times New Roman" w:hAnsi="Times New Roman"/>
          <w:b/>
          <w:sz w:val="24"/>
          <w:szCs w:val="24"/>
        </w:rPr>
        <w:t>казён</w:t>
      </w:r>
      <w:r w:rsidRPr="00D95B46">
        <w:rPr>
          <w:rFonts w:ascii="Times New Roman" w:hAnsi="Times New Roman"/>
          <w:b/>
          <w:sz w:val="24"/>
          <w:szCs w:val="24"/>
        </w:rPr>
        <w:t>ного общеобразовательного учреждения</w:t>
      </w:r>
    </w:p>
    <w:p w:rsidR="001B48B0" w:rsidRPr="00D95B46" w:rsidRDefault="001B48B0" w:rsidP="001E1B5F">
      <w:pPr>
        <w:tabs>
          <w:tab w:val="left" w:pos="-142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95B46">
        <w:rPr>
          <w:rFonts w:ascii="Times New Roman" w:hAnsi="Times New Roman"/>
          <w:b/>
          <w:sz w:val="24"/>
          <w:szCs w:val="24"/>
        </w:rPr>
        <w:t>«Гмелинская средняя школа им. В.П. Агаркова»</w:t>
      </w:r>
    </w:p>
    <w:p w:rsidR="001B48B0" w:rsidRDefault="001B48B0" w:rsidP="001E1B5F">
      <w:pPr>
        <w:tabs>
          <w:tab w:val="left" w:pos="-142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95B46">
        <w:rPr>
          <w:rFonts w:ascii="Times New Roman" w:hAnsi="Times New Roman"/>
          <w:b/>
          <w:sz w:val="24"/>
          <w:szCs w:val="24"/>
        </w:rPr>
        <w:t>Старополтавского района Волгоградской области</w:t>
      </w:r>
    </w:p>
    <w:p w:rsidR="001B48B0" w:rsidRPr="00D95B46" w:rsidRDefault="001B48B0" w:rsidP="001E1B5F">
      <w:pPr>
        <w:tabs>
          <w:tab w:val="left" w:pos="-142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2017  год</w:t>
      </w:r>
    </w:p>
    <w:p w:rsidR="001B48B0" w:rsidRPr="00D95B46" w:rsidRDefault="001B48B0" w:rsidP="001E1B5F">
      <w:pPr>
        <w:tabs>
          <w:tab w:val="left" w:pos="-142"/>
        </w:tabs>
        <w:spacing w:after="0" w:line="36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p w:rsidR="001B48B0" w:rsidRPr="00F8275C" w:rsidRDefault="001B48B0" w:rsidP="001E1B5F">
      <w:pPr>
        <w:tabs>
          <w:tab w:val="left" w:pos="-142"/>
        </w:tabs>
        <w:spacing w:after="0" w:line="36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1B48B0" w:rsidRPr="00F8275C" w:rsidRDefault="001B48B0" w:rsidP="00DE008F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1B48B0" w:rsidRPr="00F8275C" w:rsidRDefault="001B48B0" w:rsidP="00DE008F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1B48B0" w:rsidRPr="00F8275C" w:rsidRDefault="001B48B0" w:rsidP="00DE008F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1B48B0" w:rsidRPr="00F8275C" w:rsidRDefault="001B48B0" w:rsidP="00DE008F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1B48B0" w:rsidRPr="00F8275C" w:rsidRDefault="001B48B0" w:rsidP="00DE008F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1B48B0" w:rsidRPr="00F8275C" w:rsidRDefault="001B48B0" w:rsidP="00DE008F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1B48B0" w:rsidRPr="00F8275C" w:rsidRDefault="001B48B0" w:rsidP="00DE008F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1B48B0" w:rsidRPr="00F8275C" w:rsidRDefault="001B48B0" w:rsidP="00DE008F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1B48B0" w:rsidRPr="00F8275C" w:rsidRDefault="001B48B0" w:rsidP="00DE008F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1B48B0" w:rsidRPr="00F8275C" w:rsidRDefault="001B48B0" w:rsidP="00DE008F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1B48B0" w:rsidRPr="00F8275C" w:rsidRDefault="001B48B0" w:rsidP="00DE008F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1B48B0" w:rsidRPr="00F8275C" w:rsidRDefault="001B48B0" w:rsidP="00DE008F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1B48B0" w:rsidRPr="00F8275C" w:rsidRDefault="001B48B0" w:rsidP="00DE008F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1B48B0" w:rsidRPr="00F8275C" w:rsidRDefault="001B48B0" w:rsidP="00DE008F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1B48B0" w:rsidRPr="00F8275C" w:rsidRDefault="001B48B0" w:rsidP="00DE008F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1B48B0" w:rsidRPr="00F8275C" w:rsidRDefault="001B48B0" w:rsidP="00DE008F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1B48B0" w:rsidRPr="00F8275C" w:rsidRDefault="001B48B0" w:rsidP="00DE008F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1B48B0" w:rsidRPr="00F8275C" w:rsidRDefault="001B48B0" w:rsidP="00DE008F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1B48B0" w:rsidRPr="00F8275C" w:rsidRDefault="001B48B0" w:rsidP="00DE008F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1B48B0" w:rsidRPr="00F8275C" w:rsidRDefault="001B48B0" w:rsidP="00DE008F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1B48B0" w:rsidRPr="00F8275C" w:rsidRDefault="001B48B0" w:rsidP="00DE008F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1B48B0" w:rsidRPr="00F8275C" w:rsidRDefault="001B48B0" w:rsidP="00DE008F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1B48B0" w:rsidRDefault="001B48B0" w:rsidP="00DE008F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1B48B0" w:rsidRDefault="001B48B0" w:rsidP="00DE008F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1B48B0" w:rsidRDefault="001B48B0" w:rsidP="00DE008F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1B48B0" w:rsidRDefault="001B48B0" w:rsidP="00DE008F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1B48B0" w:rsidRPr="00F8275C" w:rsidRDefault="001B48B0" w:rsidP="00DE008F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1B48B0" w:rsidRPr="00F8275C" w:rsidRDefault="001B48B0" w:rsidP="00DE008F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1B48B0" w:rsidRPr="00F8275C" w:rsidRDefault="001B48B0" w:rsidP="00DE008F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1B48B0" w:rsidRDefault="001B48B0" w:rsidP="00DE008F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1B48B0" w:rsidRDefault="001B48B0" w:rsidP="00DE008F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1B48B0" w:rsidRDefault="001B48B0" w:rsidP="00DE008F">
      <w:pPr>
        <w:tabs>
          <w:tab w:val="left" w:pos="-142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48B0" w:rsidRDefault="001B48B0" w:rsidP="00450D95">
      <w:pPr>
        <w:tabs>
          <w:tab w:val="left" w:pos="-142"/>
        </w:tabs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B48B0" w:rsidRDefault="001B48B0" w:rsidP="00450D95">
      <w:pPr>
        <w:tabs>
          <w:tab w:val="left" w:pos="-142"/>
        </w:tabs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B48B0" w:rsidRDefault="001B48B0" w:rsidP="00450D95">
      <w:pPr>
        <w:tabs>
          <w:tab w:val="left" w:pos="-142"/>
        </w:tabs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B48B0" w:rsidRDefault="001B48B0" w:rsidP="00450D95">
      <w:pPr>
        <w:tabs>
          <w:tab w:val="left" w:pos="-142"/>
        </w:tabs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B48B0" w:rsidRDefault="001B48B0" w:rsidP="00450D95">
      <w:pPr>
        <w:tabs>
          <w:tab w:val="left" w:pos="-142"/>
        </w:tabs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E1B5F">
        <w:rPr>
          <w:rFonts w:ascii="Times New Roman" w:hAnsi="Times New Roman"/>
          <w:sz w:val="24"/>
          <w:szCs w:val="24"/>
        </w:rPr>
        <w:t>Содержание</w:t>
      </w:r>
    </w:p>
    <w:p w:rsidR="001B48B0" w:rsidRPr="001E1B5F" w:rsidRDefault="001B48B0" w:rsidP="00450D95">
      <w:pPr>
        <w:tabs>
          <w:tab w:val="left" w:pos="-142"/>
        </w:tabs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247" w:type="dxa"/>
        <w:tblLook w:val="01E0"/>
      </w:tblPr>
      <w:tblGrid>
        <w:gridCol w:w="1008"/>
        <w:gridCol w:w="7380"/>
        <w:gridCol w:w="859"/>
      </w:tblGrid>
      <w:tr w:rsidR="001B48B0" w:rsidRPr="001E1B5F" w:rsidTr="006A4972">
        <w:tc>
          <w:tcPr>
            <w:tcW w:w="1008" w:type="dxa"/>
          </w:tcPr>
          <w:p w:rsidR="001B48B0" w:rsidRPr="001E1B5F" w:rsidRDefault="001B48B0" w:rsidP="006A4972">
            <w:pPr>
              <w:numPr>
                <w:ilvl w:val="0"/>
                <w:numId w:val="3"/>
              </w:numPr>
              <w:tabs>
                <w:tab w:val="left" w:pos="-142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1B48B0" w:rsidRPr="001E1B5F" w:rsidRDefault="001B48B0" w:rsidP="006A4972">
            <w:pPr>
              <w:tabs>
                <w:tab w:val="left" w:pos="-142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B5F">
              <w:rPr>
                <w:rFonts w:ascii="Times New Roman" w:hAnsi="Times New Roman"/>
                <w:sz w:val="24"/>
                <w:szCs w:val="24"/>
              </w:rPr>
              <w:t>Общие сведения об образовательном учреждении</w:t>
            </w:r>
          </w:p>
        </w:tc>
        <w:tc>
          <w:tcPr>
            <w:tcW w:w="859" w:type="dxa"/>
          </w:tcPr>
          <w:p w:rsidR="001B48B0" w:rsidRPr="001E1B5F" w:rsidRDefault="001B48B0" w:rsidP="006A4972">
            <w:pPr>
              <w:tabs>
                <w:tab w:val="left" w:pos="-142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</w:tr>
      <w:tr w:rsidR="001B48B0" w:rsidRPr="001E1B5F" w:rsidTr="006A4972">
        <w:tc>
          <w:tcPr>
            <w:tcW w:w="1008" w:type="dxa"/>
          </w:tcPr>
          <w:p w:rsidR="001B48B0" w:rsidRPr="001E1B5F" w:rsidRDefault="001B48B0" w:rsidP="006A4972">
            <w:pPr>
              <w:numPr>
                <w:ilvl w:val="0"/>
                <w:numId w:val="3"/>
              </w:numPr>
              <w:tabs>
                <w:tab w:val="left" w:pos="-142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1B48B0" w:rsidRPr="001E1B5F" w:rsidRDefault="001B48B0" w:rsidP="006A4972">
            <w:pPr>
              <w:tabs>
                <w:tab w:val="left" w:pos="-142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B5F">
              <w:rPr>
                <w:rFonts w:ascii="Times New Roman" w:hAnsi="Times New Roman"/>
                <w:sz w:val="24"/>
                <w:szCs w:val="24"/>
              </w:rPr>
              <w:t xml:space="preserve">Структура управления образовательным учреждением </w:t>
            </w:r>
          </w:p>
        </w:tc>
        <w:tc>
          <w:tcPr>
            <w:tcW w:w="859" w:type="dxa"/>
          </w:tcPr>
          <w:p w:rsidR="001B48B0" w:rsidRPr="001E1B5F" w:rsidRDefault="001B48B0" w:rsidP="006A4972">
            <w:pPr>
              <w:tabs>
                <w:tab w:val="left" w:pos="-142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B48B0" w:rsidRPr="001E1B5F" w:rsidTr="006A4972">
        <w:tc>
          <w:tcPr>
            <w:tcW w:w="1008" w:type="dxa"/>
          </w:tcPr>
          <w:p w:rsidR="001B48B0" w:rsidRPr="001E1B5F" w:rsidRDefault="001B48B0" w:rsidP="006A4972">
            <w:pPr>
              <w:numPr>
                <w:ilvl w:val="0"/>
                <w:numId w:val="3"/>
              </w:numPr>
              <w:tabs>
                <w:tab w:val="left" w:pos="-142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1B48B0" w:rsidRPr="001E1B5F" w:rsidRDefault="001B48B0" w:rsidP="006A4972">
            <w:pPr>
              <w:tabs>
                <w:tab w:val="left" w:pos="-142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B5F">
              <w:rPr>
                <w:rFonts w:ascii="Times New Roman" w:hAnsi="Times New Roman"/>
                <w:sz w:val="24"/>
                <w:szCs w:val="24"/>
              </w:rPr>
              <w:t>Формы и структура управления</w:t>
            </w:r>
          </w:p>
        </w:tc>
        <w:tc>
          <w:tcPr>
            <w:tcW w:w="859" w:type="dxa"/>
          </w:tcPr>
          <w:p w:rsidR="001B48B0" w:rsidRPr="001E1B5F" w:rsidRDefault="001B48B0" w:rsidP="006A4972">
            <w:pPr>
              <w:tabs>
                <w:tab w:val="left" w:pos="-142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B48B0" w:rsidRPr="001E1B5F" w:rsidTr="006A4972">
        <w:tc>
          <w:tcPr>
            <w:tcW w:w="1008" w:type="dxa"/>
          </w:tcPr>
          <w:p w:rsidR="001B48B0" w:rsidRPr="001E1B5F" w:rsidRDefault="001B48B0" w:rsidP="006A4972">
            <w:pPr>
              <w:numPr>
                <w:ilvl w:val="0"/>
                <w:numId w:val="3"/>
              </w:numPr>
              <w:tabs>
                <w:tab w:val="left" w:pos="-142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1B48B0" w:rsidRPr="001E1B5F" w:rsidRDefault="001B48B0" w:rsidP="001E1B5F">
            <w:pPr>
              <w:tabs>
                <w:tab w:val="left" w:pos="-142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B5F">
              <w:rPr>
                <w:rFonts w:ascii="Times New Roman" w:hAnsi="Times New Roman"/>
                <w:sz w:val="24"/>
                <w:szCs w:val="24"/>
              </w:rPr>
              <w:t>Характеристика образовательных программ, реализуемых в ДГ</w:t>
            </w:r>
          </w:p>
        </w:tc>
        <w:tc>
          <w:tcPr>
            <w:tcW w:w="859" w:type="dxa"/>
          </w:tcPr>
          <w:p w:rsidR="001B48B0" w:rsidRPr="001E1B5F" w:rsidRDefault="001B48B0" w:rsidP="006A4972">
            <w:pPr>
              <w:tabs>
                <w:tab w:val="left" w:pos="-142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</w:tr>
      <w:tr w:rsidR="001B48B0" w:rsidRPr="001E1B5F" w:rsidTr="006A4972">
        <w:tc>
          <w:tcPr>
            <w:tcW w:w="1008" w:type="dxa"/>
          </w:tcPr>
          <w:p w:rsidR="001B48B0" w:rsidRPr="001E1B5F" w:rsidRDefault="001B48B0" w:rsidP="006A4972">
            <w:pPr>
              <w:numPr>
                <w:ilvl w:val="0"/>
                <w:numId w:val="3"/>
              </w:numPr>
              <w:tabs>
                <w:tab w:val="left" w:pos="-142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1B48B0" w:rsidRPr="001E1B5F" w:rsidRDefault="001B48B0" w:rsidP="001E1B5F">
            <w:pPr>
              <w:tabs>
                <w:tab w:val="left" w:pos="-142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B5F">
              <w:rPr>
                <w:rFonts w:ascii="Times New Roman" w:hAnsi="Times New Roman"/>
                <w:sz w:val="24"/>
                <w:szCs w:val="24"/>
              </w:rPr>
              <w:t>Кадровое обеспечение реализуемых образовательных программ</w:t>
            </w:r>
          </w:p>
        </w:tc>
        <w:tc>
          <w:tcPr>
            <w:tcW w:w="859" w:type="dxa"/>
          </w:tcPr>
          <w:p w:rsidR="001B48B0" w:rsidRPr="001E1B5F" w:rsidRDefault="001B48B0" w:rsidP="006A4972">
            <w:pPr>
              <w:tabs>
                <w:tab w:val="left" w:pos="-142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8-12</w:t>
            </w:r>
          </w:p>
        </w:tc>
      </w:tr>
      <w:tr w:rsidR="001B48B0" w:rsidRPr="001E1B5F" w:rsidTr="006A4972">
        <w:tc>
          <w:tcPr>
            <w:tcW w:w="1008" w:type="dxa"/>
          </w:tcPr>
          <w:p w:rsidR="001B48B0" w:rsidRPr="001E1B5F" w:rsidRDefault="001B48B0" w:rsidP="006A4972">
            <w:pPr>
              <w:numPr>
                <w:ilvl w:val="0"/>
                <w:numId w:val="3"/>
              </w:numPr>
              <w:tabs>
                <w:tab w:val="left" w:pos="-142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1B48B0" w:rsidRPr="001E1B5F" w:rsidRDefault="001B48B0" w:rsidP="001E1B5F">
            <w:pPr>
              <w:tabs>
                <w:tab w:val="left" w:pos="-142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B5F">
              <w:rPr>
                <w:rFonts w:ascii="Times New Roman" w:hAnsi="Times New Roman"/>
                <w:sz w:val="24"/>
                <w:szCs w:val="24"/>
              </w:rPr>
              <w:t>Условия осуществления образовательного процесса</w:t>
            </w:r>
          </w:p>
        </w:tc>
        <w:tc>
          <w:tcPr>
            <w:tcW w:w="859" w:type="dxa"/>
          </w:tcPr>
          <w:p w:rsidR="001B48B0" w:rsidRPr="001E1B5F" w:rsidRDefault="001B48B0" w:rsidP="006A4972">
            <w:pPr>
              <w:tabs>
                <w:tab w:val="left" w:pos="-142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</w:tr>
      <w:tr w:rsidR="001B48B0" w:rsidRPr="001E1B5F" w:rsidTr="006A4972">
        <w:tc>
          <w:tcPr>
            <w:tcW w:w="1008" w:type="dxa"/>
          </w:tcPr>
          <w:p w:rsidR="001B48B0" w:rsidRPr="001E1B5F" w:rsidRDefault="001B48B0" w:rsidP="006A4972">
            <w:pPr>
              <w:numPr>
                <w:ilvl w:val="0"/>
                <w:numId w:val="3"/>
              </w:numPr>
              <w:tabs>
                <w:tab w:val="left" w:pos="-142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1B48B0" w:rsidRPr="001E1B5F" w:rsidRDefault="001B48B0" w:rsidP="001E1B5F">
            <w:pPr>
              <w:tabs>
                <w:tab w:val="left" w:pos="-142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B5F">
              <w:rPr>
                <w:rFonts w:ascii="Times New Roman" w:hAnsi="Times New Roman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  <w:tc>
          <w:tcPr>
            <w:tcW w:w="859" w:type="dxa"/>
          </w:tcPr>
          <w:p w:rsidR="001B48B0" w:rsidRPr="001E1B5F" w:rsidRDefault="001B48B0" w:rsidP="006A4972">
            <w:pPr>
              <w:tabs>
                <w:tab w:val="left" w:pos="-142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B48B0" w:rsidRPr="001E1B5F" w:rsidTr="006A4972">
        <w:tc>
          <w:tcPr>
            <w:tcW w:w="1008" w:type="dxa"/>
          </w:tcPr>
          <w:p w:rsidR="001B48B0" w:rsidRPr="001E1B5F" w:rsidRDefault="001B48B0" w:rsidP="006A4972">
            <w:pPr>
              <w:numPr>
                <w:ilvl w:val="0"/>
                <w:numId w:val="3"/>
              </w:numPr>
              <w:tabs>
                <w:tab w:val="left" w:pos="-142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1B48B0" w:rsidRPr="001E1B5F" w:rsidRDefault="001B48B0" w:rsidP="001E1B5F">
            <w:pPr>
              <w:tabs>
                <w:tab w:val="left" w:pos="-142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B5F">
              <w:rPr>
                <w:rFonts w:ascii="Times New Roman" w:hAnsi="Times New Roman"/>
                <w:sz w:val="24"/>
                <w:szCs w:val="24"/>
              </w:rPr>
              <w:t>Информационно-педагогические ресурсы</w:t>
            </w:r>
          </w:p>
        </w:tc>
        <w:tc>
          <w:tcPr>
            <w:tcW w:w="859" w:type="dxa"/>
          </w:tcPr>
          <w:p w:rsidR="001B48B0" w:rsidRPr="001E1B5F" w:rsidRDefault="001B48B0" w:rsidP="006A4972">
            <w:pPr>
              <w:tabs>
                <w:tab w:val="left" w:pos="-142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B48B0" w:rsidRPr="001E1B5F" w:rsidTr="006A4972">
        <w:tc>
          <w:tcPr>
            <w:tcW w:w="1008" w:type="dxa"/>
          </w:tcPr>
          <w:p w:rsidR="001B48B0" w:rsidRPr="001E1B5F" w:rsidRDefault="001B48B0" w:rsidP="006A4972">
            <w:pPr>
              <w:numPr>
                <w:ilvl w:val="0"/>
                <w:numId w:val="3"/>
              </w:numPr>
              <w:tabs>
                <w:tab w:val="left" w:pos="-142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1B48B0" w:rsidRPr="001E1B5F" w:rsidRDefault="001B48B0" w:rsidP="001E1B5F">
            <w:pPr>
              <w:tabs>
                <w:tab w:val="left" w:pos="-142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B5F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 образовательного процесса</w:t>
            </w:r>
          </w:p>
        </w:tc>
        <w:tc>
          <w:tcPr>
            <w:tcW w:w="859" w:type="dxa"/>
          </w:tcPr>
          <w:p w:rsidR="001B48B0" w:rsidRPr="001E1B5F" w:rsidRDefault="001B48B0" w:rsidP="006A4972">
            <w:pPr>
              <w:tabs>
                <w:tab w:val="left" w:pos="-142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</w:tr>
      <w:tr w:rsidR="001B48B0" w:rsidRPr="001E1B5F" w:rsidTr="006A4972">
        <w:tc>
          <w:tcPr>
            <w:tcW w:w="1008" w:type="dxa"/>
          </w:tcPr>
          <w:p w:rsidR="001B48B0" w:rsidRPr="001E1B5F" w:rsidRDefault="001B48B0" w:rsidP="006A4972">
            <w:pPr>
              <w:numPr>
                <w:ilvl w:val="0"/>
                <w:numId w:val="3"/>
              </w:numPr>
              <w:tabs>
                <w:tab w:val="left" w:pos="-142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1B48B0" w:rsidRPr="001E1B5F" w:rsidRDefault="001B48B0" w:rsidP="001E1B5F">
            <w:pPr>
              <w:tabs>
                <w:tab w:val="left" w:pos="-142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B5F">
              <w:rPr>
                <w:rFonts w:ascii="Times New Roman" w:hAnsi="Times New Roman"/>
                <w:sz w:val="24"/>
                <w:szCs w:val="24"/>
              </w:rPr>
              <w:t>Финансовое обеспечение функционирования и развития ОУ</w:t>
            </w:r>
          </w:p>
        </w:tc>
        <w:tc>
          <w:tcPr>
            <w:tcW w:w="859" w:type="dxa"/>
          </w:tcPr>
          <w:p w:rsidR="001B48B0" w:rsidRPr="001E1B5F" w:rsidRDefault="001B48B0" w:rsidP="006A4972">
            <w:pPr>
              <w:tabs>
                <w:tab w:val="left" w:pos="-142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B48B0" w:rsidRPr="001E1B5F" w:rsidTr="006A4972">
        <w:tc>
          <w:tcPr>
            <w:tcW w:w="1008" w:type="dxa"/>
          </w:tcPr>
          <w:p w:rsidR="001B48B0" w:rsidRPr="001E1B5F" w:rsidRDefault="001B48B0" w:rsidP="006A4972">
            <w:pPr>
              <w:numPr>
                <w:ilvl w:val="0"/>
                <w:numId w:val="3"/>
              </w:numPr>
              <w:tabs>
                <w:tab w:val="left" w:pos="-142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1B48B0" w:rsidRPr="001E1B5F" w:rsidRDefault="001B48B0" w:rsidP="006A4972">
            <w:pPr>
              <w:tabs>
                <w:tab w:val="left" w:pos="-142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B5F">
              <w:rPr>
                <w:rFonts w:ascii="Times New Roman" w:hAnsi="Times New Roman"/>
                <w:sz w:val="24"/>
                <w:szCs w:val="24"/>
              </w:rPr>
              <w:t>Показатели медицинского обслуживания, системы охраны здоровья воспитанников</w:t>
            </w:r>
          </w:p>
        </w:tc>
        <w:tc>
          <w:tcPr>
            <w:tcW w:w="859" w:type="dxa"/>
          </w:tcPr>
          <w:p w:rsidR="001B48B0" w:rsidRPr="001E1B5F" w:rsidRDefault="001B48B0" w:rsidP="006A4972">
            <w:pPr>
              <w:tabs>
                <w:tab w:val="left" w:pos="-142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</w:tr>
      <w:tr w:rsidR="001B48B0" w:rsidRPr="001E1B5F" w:rsidTr="006A4972">
        <w:tc>
          <w:tcPr>
            <w:tcW w:w="1008" w:type="dxa"/>
          </w:tcPr>
          <w:p w:rsidR="001B48B0" w:rsidRPr="001E1B5F" w:rsidRDefault="001B48B0" w:rsidP="006A4972">
            <w:pPr>
              <w:numPr>
                <w:ilvl w:val="0"/>
                <w:numId w:val="3"/>
              </w:numPr>
              <w:tabs>
                <w:tab w:val="left" w:pos="-142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1B48B0" w:rsidRPr="001E1B5F" w:rsidRDefault="001B48B0" w:rsidP="006A4972">
            <w:pPr>
              <w:tabs>
                <w:tab w:val="left" w:pos="-142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B5F">
              <w:rPr>
                <w:rFonts w:ascii="Times New Roman" w:hAnsi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859" w:type="dxa"/>
          </w:tcPr>
          <w:p w:rsidR="001B48B0" w:rsidRPr="001E1B5F" w:rsidRDefault="001B48B0" w:rsidP="006A4972">
            <w:pPr>
              <w:tabs>
                <w:tab w:val="left" w:pos="-142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B48B0" w:rsidRPr="001E1B5F" w:rsidTr="006A4972">
        <w:tc>
          <w:tcPr>
            <w:tcW w:w="1008" w:type="dxa"/>
          </w:tcPr>
          <w:p w:rsidR="001B48B0" w:rsidRPr="001E1B5F" w:rsidRDefault="001B48B0" w:rsidP="006A4972">
            <w:pPr>
              <w:numPr>
                <w:ilvl w:val="0"/>
                <w:numId w:val="3"/>
              </w:numPr>
              <w:tabs>
                <w:tab w:val="left" w:pos="-142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1B48B0" w:rsidRPr="001E1B5F" w:rsidRDefault="001B48B0" w:rsidP="006A4972">
            <w:pPr>
              <w:tabs>
                <w:tab w:val="left" w:pos="-142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направления развития дошкольных групп</w:t>
            </w:r>
            <w:r w:rsidRPr="001E1B5F">
              <w:rPr>
                <w:rFonts w:ascii="Times New Roman" w:hAnsi="Times New Roman"/>
                <w:sz w:val="24"/>
                <w:szCs w:val="24"/>
              </w:rPr>
              <w:t xml:space="preserve"> в ближайшей перспективе</w:t>
            </w:r>
          </w:p>
        </w:tc>
        <w:tc>
          <w:tcPr>
            <w:tcW w:w="859" w:type="dxa"/>
          </w:tcPr>
          <w:p w:rsidR="001B48B0" w:rsidRPr="001E1B5F" w:rsidRDefault="001B48B0" w:rsidP="006A4972">
            <w:pPr>
              <w:tabs>
                <w:tab w:val="left" w:pos="-142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B48B0" w:rsidRPr="001E1B5F" w:rsidTr="006A4972">
        <w:tc>
          <w:tcPr>
            <w:tcW w:w="1008" w:type="dxa"/>
          </w:tcPr>
          <w:p w:rsidR="001B48B0" w:rsidRPr="001E1B5F" w:rsidRDefault="001B48B0" w:rsidP="001E1B5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E1B5F">
              <w:rPr>
                <w:rFonts w:ascii="Times New Roman" w:hAnsi="Times New Roman" w:cs="Times New Roman"/>
              </w:rPr>
              <w:t xml:space="preserve">II. </w:t>
            </w:r>
          </w:p>
        </w:tc>
        <w:tc>
          <w:tcPr>
            <w:tcW w:w="7380" w:type="dxa"/>
          </w:tcPr>
          <w:p w:rsidR="001B48B0" w:rsidRPr="001E1B5F" w:rsidRDefault="001B48B0" w:rsidP="001E1B5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1B5F">
              <w:rPr>
                <w:rFonts w:ascii="Times New Roman" w:hAnsi="Times New Roman" w:cs="Times New Roman"/>
              </w:rPr>
              <w:t>Показатели деятельности</w:t>
            </w:r>
          </w:p>
        </w:tc>
        <w:tc>
          <w:tcPr>
            <w:tcW w:w="859" w:type="dxa"/>
          </w:tcPr>
          <w:p w:rsidR="001B48B0" w:rsidRPr="001E1B5F" w:rsidRDefault="001B48B0" w:rsidP="001E1B5F">
            <w:pPr>
              <w:tabs>
                <w:tab w:val="left" w:pos="-142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B48B0" w:rsidRPr="001E1B5F" w:rsidTr="006A4972">
        <w:tc>
          <w:tcPr>
            <w:tcW w:w="1008" w:type="dxa"/>
          </w:tcPr>
          <w:p w:rsidR="001B48B0" w:rsidRPr="001E1B5F" w:rsidRDefault="001B48B0" w:rsidP="001E1B5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E1B5F">
              <w:rPr>
                <w:rFonts w:ascii="Times New Roman" w:hAnsi="Times New Roman" w:cs="Times New Roman"/>
              </w:rPr>
              <w:t xml:space="preserve">2.1. </w:t>
            </w:r>
          </w:p>
        </w:tc>
        <w:tc>
          <w:tcPr>
            <w:tcW w:w="7380" w:type="dxa"/>
          </w:tcPr>
          <w:p w:rsidR="001B48B0" w:rsidRPr="001E1B5F" w:rsidRDefault="001B48B0" w:rsidP="001E1B5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1B5F">
              <w:rPr>
                <w:rFonts w:ascii="Times New Roman" w:hAnsi="Times New Roman" w:cs="Times New Roman"/>
              </w:rPr>
              <w:t xml:space="preserve">Показатели деятельности дошкольных групп МКОУ «Гмелинская СШ им. В.П. Агаркова»   </w:t>
            </w:r>
          </w:p>
        </w:tc>
        <w:tc>
          <w:tcPr>
            <w:tcW w:w="859" w:type="dxa"/>
          </w:tcPr>
          <w:p w:rsidR="001B48B0" w:rsidRPr="001E1B5F" w:rsidRDefault="001B48B0" w:rsidP="001E1B5F">
            <w:pPr>
              <w:tabs>
                <w:tab w:val="left" w:pos="-142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</w:tr>
      <w:tr w:rsidR="001B48B0" w:rsidRPr="001E1B5F" w:rsidTr="006A4972">
        <w:tc>
          <w:tcPr>
            <w:tcW w:w="1008" w:type="dxa"/>
          </w:tcPr>
          <w:p w:rsidR="001B48B0" w:rsidRPr="001E1B5F" w:rsidRDefault="001B48B0" w:rsidP="001E1B5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E1B5F">
              <w:rPr>
                <w:rFonts w:ascii="Times New Roman" w:hAnsi="Times New Roman" w:cs="Times New Roman"/>
              </w:rPr>
              <w:t xml:space="preserve">2.2. </w:t>
            </w:r>
          </w:p>
        </w:tc>
        <w:tc>
          <w:tcPr>
            <w:tcW w:w="7380" w:type="dxa"/>
          </w:tcPr>
          <w:p w:rsidR="001B48B0" w:rsidRPr="001E1B5F" w:rsidRDefault="001B48B0" w:rsidP="001E1B5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1B5F">
              <w:rPr>
                <w:rFonts w:ascii="Times New Roman" w:hAnsi="Times New Roman" w:cs="Times New Roman"/>
              </w:rPr>
              <w:t xml:space="preserve">Анализ показателей деятельности дошкольных групп МКОУ «Гмелинская СШ им. В.П. Агаркова» </w:t>
            </w:r>
          </w:p>
        </w:tc>
        <w:tc>
          <w:tcPr>
            <w:tcW w:w="859" w:type="dxa"/>
          </w:tcPr>
          <w:p w:rsidR="001B48B0" w:rsidRPr="001E1B5F" w:rsidRDefault="001B48B0" w:rsidP="001E1B5F">
            <w:pPr>
              <w:tabs>
                <w:tab w:val="left" w:pos="-142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1B48B0" w:rsidRPr="001E1B5F" w:rsidRDefault="001B48B0" w:rsidP="001E1B5F">
      <w:pPr>
        <w:tabs>
          <w:tab w:val="left" w:pos="-142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48B0" w:rsidRPr="001E1B5F" w:rsidRDefault="001B48B0" w:rsidP="00450D95">
      <w:pPr>
        <w:tabs>
          <w:tab w:val="left" w:pos="-142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48B0" w:rsidRPr="001E1B5F" w:rsidRDefault="001B48B0" w:rsidP="00450D95">
      <w:pPr>
        <w:pStyle w:val="Default"/>
        <w:rPr>
          <w:rFonts w:ascii="Times New Roman" w:hAnsi="Times New Roman" w:cs="Times New Roman"/>
        </w:rPr>
      </w:pPr>
    </w:p>
    <w:p w:rsidR="001B48B0" w:rsidRPr="001E1B5F" w:rsidRDefault="001B48B0" w:rsidP="00DE008F">
      <w:pPr>
        <w:tabs>
          <w:tab w:val="left" w:pos="-142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48B0" w:rsidRDefault="001B48B0" w:rsidP="00DE008F">
      <w:pPr>
        <w:tabs>
          <w:tab w:val="left" w:pos="-142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48B0" w:rsidRDefault="001B48B0" w:rsidP="00DE008F">
      <w:pPr>
        <w:tabs>
          <w:tab w:val="left" w:pos="-142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48B0" w:rsidRDefault="001B48B0" w:rsidP="00DE008F">
      <w:pPr>
        <w:tabs>
          <w:tab w:val="left" w:pos="-142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48B0" w:rsidRDefault="001B48B0" w:rsidP="00DE008F">
      <w:pPr>
        <w:tabs>
          <w:tab w:val="left" w:pos="-142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48B0" w:rsidRDefault="001B48B0" w:rsidP="00DE008F">
      <w:pPr>
        <w:tabs>
          <w:tab w:val="left" w:pos="-142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48B0" w:rsidRDefault="001B48B0" w:rsidP="00DE008F">
      <w:pPr>
        <w:tabs>
          <w:tab w:val="left" w:pos="-142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48B0" w:rsidRDefault="001B48B0" w:rsidP="00DE008F">
      <w:pPr>
        <w:tabs>
          <w:tab w:val="left" w:pos="-142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48B0" w:rsidRDefault="001B48B0" w:rsidP="00DE008F">
      <w:pPr>
        <w:tabs>
          <w:tab w:val="left" w:pos="-142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48B0" w:rsidRDefault="001B48B0" w:rsidP="00DE008F">
      <w:pPr>
        <w:tabs>
          <w:tab w:val="left" w:pos="-142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48B0" w:rsidRDefault="001B48B0" w:rsidP="00DE008F">
      <w:pPr>
        <w:tabs>
          <w:tab w:val="left" w:pos="-142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48B0" w:rsidRDefault="001B48B0" w:rsidP="00DE008F">
      <w:pPr>
        <w:tabs>
          <w:tab w:val="left" w:pos="-142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48B0" w:rsidRDefault="001B48B0" w:rsidP="00DE008F">
      <w:pPr>
        <w:tabs>
          <w:tab w:val="left" w:pos="-142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48B0" w:rsidRDefault="001B48B0" w:rsidP="00DE008F">
      <w:pPr>
        <w:tabs>
          <w:tab w:val="left" w:pos="-142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48B0" w:rsidRDefault="001B48B0" w:rsidP="00DE008F">
      <w:pPr>
        <w:tabs>
          <w:tab w:val="left" w:pos="-142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48B0" w:rsidRDefault="001B48B0" w:rsidP="00DE008F">
      <w:pPr>
        <w:tabs>
          <w:tab w:val="left" w:pos="-142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F8275C">
        <w:rPr>
          <w:rFonts w:ascii="Times New Roman" w:hAnsi="Times New Roman"/>
          <w:b/>
          <w:bCs/>
          <w:sz w:val="24"/>
          <w:szCs w:val="24"/>
        </w:rPr>
        <w:t>Аналитическая информация к отчету</w:t>
      </w:r>
    </w:p>
    <w:p w:rsidR="001B48B0" w:rsidRPr="000C47BD" w:rsidRDefault="001B48B0" w:rsidP="00DE008F">
      <w:pPr>
        <w:tabs>
          <w:tab w:val="left" w:pos="-142"/>
        </w:tabs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  <w:r w:rsidRPr="00F8275C">
        <w:rPr>
          <w:rFonts w:ascii="Times New Roman" w:hAnsi="Times New Roman"/>
          <w:b/>
          <w:bCs/>
          <w:sz w:val="24"/>
          <w:szCs w:val="24"/>
        </w:rPr>
        <w:t>о результатах самообследования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дошкольных групп</w:t>
      </w:r>
    </w:p>
    <w:p w:rsidR="001B48B0" w:rsidRPr="00023ED3" w:rsidRDefault="001B48B0" w:rsidP="00DE008F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B48B0" w:rsidRDefault="001B48B0" w:rsidP="00DE008F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75C">
        <w:rPr>
          <w:rFonts w:ascii="Times New Roman" w:hAnsi="Times New Roman"/>
          <w:sz w:val="24"/>
          <w:szCs w:val="24"/>
        </w:rPr>
        <w:t>Отчет о самообследовании содержит анализ всех  аккредитованных образовательных программ в отношении соответствия со</w:t>
      </w:r>
      <w:r>
        <w:rPr>
          <w:rFonts w:ascii="Times New Roman" w:hAnsi="Times New Roman"/>
          <w:sz w:val="24"/>
          <w:szCs w:val="24"/>
        </w:rPr>
        <w:t>держания и качества подготовки воспитанников требованиям федерального государственного</w:t>
      </w:r>
      <w:r w:rsidRPr="00F8275C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бразовательного стандарта дошкольного образования</w:t>
      </w:r>
      <w:r w:rsidRPr="00F8275C">
        <w:rPr>
          <w:rFonts w:ascii="Times New Roman" w:hAnsi="Times New Roman"/>
          <w:sz w:val="24"/>
          <w:szCs w:val="24"/>
        </w:rPr>
        <w:t>, а также показателей деятельн</w:t>
      </w:r>
      <w:r>
        <w:rPr>
          <w:rFonts w:ascii="Times New Roman" w:hAnsi="Times New Roman"/>
          <w:sz w:val="24"/>
          <w:szCs w:val="24"/>
        </w:rPr>
        <w:t>ости дошкольных групп</w:t>
      </w:r>
      <w:r w:rsidRPr="00F8275C">
        <w:rPr>
          <w:rFonts w:ascii="Times New Roman" w:hAnsi="Times New Roman"/>
          <w:sz w:val="24"/>
          <w:szCs w:val="24"/>
        </w:rPr>
        <w:t xml:space="preserve"> за 2017  год.</w:t>
      </w:r>
    </w:p>
    <w:p w:rsidR="001B48B0" w:rsidRPr="000E273A" w:rsidRDefault="001B48B0" w:rsidP="00DE008F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B48B0" w:rsidRDefault="001B48B0" w:rsidP="00D95DB1">
      <w:pPr>
        <w:pStyle w:val="ListParagraph"/>
        <w:numPr>
          <w:ilvl w:val="1"/>
          <w:numId w:val="5"/>
        </w:num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F8275C">
        <w:rPr>
          <w:rFonts w:ascii="Times New Roman" w:hAnsi="Times New Roman"/>
          <w:b/>
          <w:sz w:val="24"/>
          <w:szCs w:val="24"/>
        </w:rPr>
        <w:t>Общие сведения об образовательном учреждении</w:t>
      </w:r>
      <w:r>
        <w:rPr>
          <w:rFonts w:ascii="Times New Roman" w:hAnsi="Times New Roman"/>
          <w:b/>
          <w:sz w:val="24"/>
          <w:szCs w:val="24"/>
        </w:rPr>
        <w:t>.</w:t>
      </w:r>
      <w:r w:rsidRPr="00BF6813">
        <w:rPr>
          <w:rFonts w:ascii="Times New Roman" w:hAnsi="Times New Roman"/>
          <w:b/>
          <w:sz w:val="24"/>
          <w:szCs w:val="24"/>
        </w:rPr>
        <w:t xml:space="preserve"> </w:t>
      </w:r>
      <w:r w:rsidRPr="00F8275C">
        <w:rPr>
          <w:rFonts w:ascii="Times New Roman" w:hAnsi="Times New Roman"/>
          <w:b/>
          <w:sz w:val="24"/>
          <w:szCs w:val="24"/>
        </w:rPr>
        <w:t>Организационно-правовое обеспечение деятельности образовательного учреждения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64"/>
        <w:gridCol w:w="5834"/>
      </w:tblGrid>
      <w:tr w:rsidR="001B48B0" w:rsidRPr="00755967" w:rsidTr="00CF5A53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1863" w:type="pct"/>
          </w:tcPr>
          <w:p w:rsidR="001B48B0" w:rsidRPr="00755967" w:rsidRDefault="001B48B0" w:rsidP="00CF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967">
              <w:rPr>
                <w:rFonts w:ascii="Times New Roman" w:hAnsi="Times New Roman"/>
                <w:color w:val="000000"/>
                <w:sz w:val="24"/>
                <w:szCs w:val="24"/>
              </w:rPr>
              <w:t>Полное наименование образовательной организации (учреждения) в соответствии с Уставом</w:t>
            </w:r>
          </w:p>
        </w:tc>
        <w:tc>
          <w:tcPr>
            <w:tcW w:w="3137" w:type="pct"/>
          </w:tcPr>
          <w:p w:rsidR="001B48B0" w:rsidRPr="00755967" w:rsidRDefault="001B48B0" w:rsidP="00CF5A53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муниципальное казе</w:t>
            </w:r>
            <w:r w:rsidRPr="00755967">
              <w:rPr>
                <w:rFonts w:ascii="Times New Roman" w:hAnsi="Times New Roman"/>
                <w:bCs/>
                <w:iCs/>
                <w:sz w:val="24"/>
                <w:szCs w:val="24"/>
              </w:rPr>
              <w:t>нное общеобразовательное учреждение</w:t>
            </w:r>
            <w:r w:rsidRPr="007559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967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 w:rsidRPr="00755967">
              <w:rPr>
                <w:rFonts w:ascii="Times New Roman" w:hAnsi="Times New Roman"/>
                <w:bCs/>
                <w:sz w:val="24"/>
                <w:szCs w:val="24"/>
              </w:rPr>
              <w:t>Гмелинская средняя  школа им. В.П. Агаркова»</w:t>
            </w:r>
            <w:r w:rsidRPr="007559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967">
              <w:rPr>
                <w:rFonts w:ascii="Times New Roman" w:hAnsi="Times New Roman"/>
                <w:bCs/>
                <w:sz w:val="24"/>
                <w:szCs w:val="24"/>
              </w:rPr>
              <w:t xml:space="preserve">Старополтавского района </w:t>
            </w:r>
            <w:r w:rsidRPr="0075596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Волгоградской области</w:t>
            </w:r>
          </w:p>
        </w:tc>
      </w:tr>
      <w:tr w:rsidR="001B48B0" w:rsidRPr="00755967" w:rsidTr="00CF5A53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863" w:type="pct"/>
          </w:tcPr>
          <w:p w:rsidR="001B48B0" w:rsidRPr="00755967" w:rsidRDefault="001B48B0" w:rsidP="00CF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967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3137" w:type="pct"/>
          </w:tcPr>
          <w:p w:rsidR="001B48B0" w:rsidRPr="00755967" w:rsidRDefault="001B48B0" w:rsidP="00CF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5967">
              <w:rPr>
                <w:rFonts w:ascii="Times New Roman" w:hAnsi="Times New Roman"/>
                <w:sz w:val="24"/>
                <w:szCs w:val="24"/>
              </w:rPr>
              <w:t>404200,</w:t>
            </w:r>
            <w:r w:rsidRPr="007559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55967">
              <w:rPr>
                <w:rFonts w:ascii="Times New Roman" w:hAnsi="Times New Roman"/>
                <w:sz w:val="24"/>
                <w:szCs w:val="24"/>
              </w:rPr>
              <w:t>Волгоградская область,</w:t>
            </w:r>
            <w:r w:rsidRPr="007559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55967">
              <w:rPr>
                <w:rFonts w:ascii="Times New Roman" w:hAnsi="Times New Roman"/>
                <w:bCs/>
                <w:iCs/>
                <w:sz w:val="24"/>
                <w:szCs w:val="24"/>
              </w:rPr>
              <w:t>Старополта</w:t>
            </w:r>
            <w:r w:rsidRPr="00755967">
              <w:rPr>
                <w:rFonts w:ascii="Times New Roman" w:hAnsi="Times New Roman"/>
                <w:sz w:val="24"/>
                <w:szCs w:val="24"/>
              </w:rPr>
              <w:t>вский  район, село Гмелинка, улица  Новостройка, 35</w:t>
            </w:r>
          </w:p>
        </w:tc>
      </w:tr>
      <w:tr w:rsidR="001B48B0" w:rsidRPr="00755967" w:rsidTr="00CF5A53">
        <w:tblPrEx>
          <w:tblCellMar>
            <w:top w:w="0" w:type="dxa"/>
            <w:bottom w:w="0" w:type="dxa"/>
          </w:tblCellMar>
        </w:tblPrEx>
        <w:trPr>
          <w:trHeight w:val="2179"/>
        </w:trPr>
        <w:tc>
          <w:tcPr>
            <w:tcW w:w="1863" w:type="pct"/>
          </w:tcPr>
          <w:p w:rsidR="001B48B0" w:rsidRPr="00755967" w:rsidRDefault="001B48B0" w:rsidP="00CF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967">
              <w:rPr>
                <w:rFonts w:ascii="Times New Roman" w:hAnsi="Times New Roman"/>
                <w:bCs/>
                <w:iCs/>
                <w:sz w:val="24"/>
                <w:szCs w:val="24"/>
              </w:rPr>
              <w:t>Фактический адрес</w:t>
            </w:r>
          </w:p>
        </w:tc>
        <w:tc>
          <w:tcPr>
            <w:tcW w:w="3137" w:type="pct"/>
          </w:tcPr>
          <w:p w:rsidR="001B48B0" w:rsidRPr="00755967" w:rsidRDefault="001B48B0" w:rsidP="00CF5A53">
            <w:pPr>
              <w:tabs>
                <w:tab w:val="left" w:pos="-142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55967">
              <w:rPr>
                <w:rFonts w:ascii="Times New Roman" w:hAnsi="Times New Roman"/>
                <w:sz w:val="24"/>
                <w:szCs w:val="24"/>
              </w:rPr>
              <w:t>404200,</w:t>
            </w:r>
            <w:r w:rsidRPr="007559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55967">
              <w:rPr>
                <w:rFonts w:ascii="Times New Roman" w:hAnsi="Times New Roman"/>
                <w:sz w:val="24"/>
                <w:szCs w:val="24"/>
              </w:rPr>
              <w:t>Волгоградская область,</w:t>
            </w:r>
            <w:r w:rsidRPr="007559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55967">
              <w:rPr>
                <w:rFonts w:ascii="Times New Roman" w:hAnsi="Times New Roman"/>
                <w:bCs/>
                <w:iCs/>
                <w:sz w:val="24"/>
                <w:szCs w:val="24"/>
              </w:rPr>
              <w:t>Старополта</w:t>
            </w:r>
            <w:r w:rsidRPr="00755967">
              <w:rPr>
                <w:rFonts w:ascii="Times New Roman" w:hAnsi="Times New Roman"/>
                <w:sz w:val="24"/>
                <w:szCs w:val="24"/>
              </w:rPr>
              <w:t>вский  район, село Гмелинка, улица  Новостройка, 35 (основное здание);</w:t>
            </w:r>
          </w:p>
          <w:p w:rsidR="001B48B0" w:rsidRPr="00755967" w:rsidRDefault="001B48B0" w:rsidP="00CF5A53">
            <w:pPr>
              <w:tabs>
                <w:tab w:val="left" w:pos="-142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</w:t>
            </w:r>
            <w:r w:rsidRPr="00755967">
              <w:rPr>
                <w:rFonts w:ascii="Times New Roman" w:hAnsi="Times New Roman"/>
                <w:sz w:val="24"/>
                <w:szCs w:val="24"/>
              </w:rPr>
              <w:t xml:space="preserve"> Гмелинка, ул. Утегалиева С.Т., 12 (здание дошкольных групп);</w:t>
            </w:r>
          </w:p>
          <w:p w:rsidR="001B48B0" w:rsidRPr="00755967" w:rsidRDefault="001B48B0" w:rsidP="00CF5A53">
            <w:pPr>
              <w:tabs>
                <w:tab w:val="left" w:pos="-142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55967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ело </w:t>
            </w:r>
            <w:r w:rsidRPr="00755967">
              <w:rPr>
                <w:rFonts w:ascii="Times New Roman" w:hAnsi="Times New Roman"/>
                <w:sz w:val="24"/>
                <w:szCs w:val="24"/>
              </w:rPr>
              <w:t>Гмелинка, ул. Тихая, 20 (здание пришкольного интерната);</w:t>
            </w:r>
          </w:p>
          <w:p w:rsidR="001B48B0" w:rsidRPr="00755967" w:rsidRDefault="001B48B0" w:rsidP="00CF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967">
              <w:rPr>
                <w:rFonts w:ascii="Times New Roman" w:hAnsi="Times New Roman"/>
                <w:sz w:val="24"/>
                <w:szCs w:val="24"/>
              </w:rPr>
              <w:t>404203,</w:t>
            </w:r>
            <w:r w:rsidRPr="007559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55967">
              <w:rPr>
                <w:rFonts w:ascii="Times New Roman" w:hAnsi="Times New Roman"/>
                <w:sz w:val="24"/>
                <w:szCs w:val="24"/>
              </w:rPr>
              <w:t xml:space="preserve"> хутор Вербный, ул. Пио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нерская, 4 (здание  </w:t>
            </w:r>
            <w:r w:rsidRPr="00755967">
              <w:rPr>
                <w:rFonts w:ascii="Times New Roman" w:hAnsi="Times New Roman"/>
                <w:sz w:val="24"/>
                <w:szCs w:val="24"/>
              </w:rPr>
              <w:t>«Вербенская ОШ»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филиала)</w:t>
            </w:r>
            <w:r w:rsidRPr="007559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48B0" w:rsidRPr="00755967" w:rsidTr="00CF5A53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863" w:type="pct"/>
          </w:tcPr>
          <w:p w:rsidR="001B48B0" w:rsidRPr="00755967" w:rsidRDefault="001B48B0" w:rsidP="00CF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9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Телефон </w:t>
            </w:r>
          </w:p>
        </w:tc>
        <w:tc>
          <w:tcPr>
            <w:tcW w:w="3137" w:type="pct"/>
          </w:tcPr>
          <w:p w:rsidR="001B48B0" w:rsidRPr="00755967" w:rsidRDefault="001B48B0" w:rsidP="00CF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967">
              <w:rPr>
                <w:rFonts w:ascii="Times New Roman" w:hAnsi="Times New Roman"/>
                <w:sz w:val="24"/>
                <w:szCs w:val="24"/>
              </w:rPr>
              <w:t xml:space="preserve">(84493) 4-82-46 (директор), </w:t>
            </w:r>
            <w:r w:rsidRPr="007559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55967">
              <w:rPr>
                <w:rFonts w:ascii="Times New Roman" w:hAnsi="Times New Roman"/>
                <w:sz w:val="24"/>
                <w:szCs w:val="24"/>
              </w:rPr>
              <w:t xml:space="preserve">(84493) 4-82-45 (дошкольные группы), 89371015771 (филиал) </w:t>
            </w:r>
          </w:p>
        </w:tc>
      </w:tr>
      <w:tr w:rsidR="001B48B0" w:rsidRPr="00755967" w:rsidTr="00CF5A53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1863" w:type="pct"/>
          </w:tcPr>
          <w:p w:rsidR="001B48B0" w:rsidRPr="00755967" w:rsidRDefault="001B48B0" w:rsidP="00CF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9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Факс </w:t>
            </w:r>
          </w:p>
        </w:tc>
        <w:tc>
          <w:tcPr>
            <w:tcW w:w="3137" w:type="pct"/>
          </w:tcPr>
          <w:p w:rsidR="001B48B0" w:rsidRPr="00755967" w:rsidRDefault="001B48B0" w:rsidP="00CF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967">
              <w:rPr>
                <w:rFonts w:ascii="Times New Roman" w:hAnsi="Times New Roman"/>
                <w:sz w:val="24"/>
                <w:szCs w:val="24"/>
                <w:lang w:val="de-DE"/>
              </w:rPr>
              <w:t>(84493) 4-82-46</w:t>
            </w:r>
            <w:r w:rsidRPr="007559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de-DE"/>
              </w:rPr>
              <w:t xml:space="preserve"> </w:t>
            </w:r>
          </w:p>
        </w:tc>
      </w:tr>
      <w:tr w:rsidR="001B48B0" w:rsidRPr="00755967" w:rsidTr="00CF5A53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1863" w:type="pct"/>
          </w:tcPr>
          <w:p w:rsidR="001B48B0" w:rsidRPr="00755967" w:rsidRDefault="001B48B0" w:rsidP="00CF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5596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137" w:type="pct"/>
          </w:tcPr>
          <w:p w:rsidR="001B48B0" w:rsidRPr="00755967" w:rsidRDefault="001B48B0" w:rsidP="00CF5A53">
            <w:pPr>
              <w:tabs>
                <w:tab w:val="left" w:pos="-142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55967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gmshkola</w:t>
            </w:r>
            <w:r w:rsidRPr="00755967">
              <w:rPr>
                <w:rFonts w:ascii="Times New Roman" w:hAnsi="Times New Roman"/>
                <w:sz w:val="24"/>
                <w:szCs w:val="24"/>
                <w:lang w:val="en-US"/>
              </w:rPr>
              <w:t>@yandex.ru</w:t>
            </w:r>
          </w:p>
        </w:tc>
      </w:tr>
      <w:tr w:rsidR="001B48B0" w:rsidRPr="00755967" w:rsidTr="00CF5A53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1863" w:type="pct"/>
          </w:tcPr>
          <w:p w:rsidR="001B48B0" w:rsidRPr="00755967" w:rsidRDefault="001B48B0" w:rsidP="00CF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967">
              <w:rPr>
                <w:rFonts w:ascii="Times New Roman" w:hAnsi="Times New Roman"/>
                <w:color w:val="000000"/>
                <w:sz w:val="24"/>
                <w:szCs w:val="24"/>
              </w:rPr>
              <w:t>Сайт</w:t>
            </w:r>
          </w:p>
        </w:tc>
        <w:tc>
          <w:tcPr>
            <w:tcW w:w="3137" w:type="pct"/>
          </w:tcPr>
          <w:p w:rsidR="001B48B0" w:rsidRPr="009414DF" w:rsidRDefault="001B48B0" w:rsidP="00CF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9414DF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http://gmshkola.narod.ru/</w:t>
              </w:r>
            </w:hyperlink>
          </w:p>
        </w:tc>
      </w:tr>
      <w:tr w:rsidR="001B48B0" w:rsidRPr="00755967" w:rsidTr="00CF5A53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863" w:type="pct"/>
          </w:tcPr>
          <w:p w:rsidR="001B48B0" w:rsidRPr="00755967" w:rsidRDefault="001B48B0" w:rsidP="00CF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9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Учредитель </w:t>
            </w:r>
          </w:p>
        </w:tc>
        <w:tc>
          <w:tcPr>
            <w:tcW w:w="3137" w:type="pct"/>
          </w:tcPr>
          <w:p w:rsidR="001B48B0" w:rsidRPr="009414DF" w:rsidRDefault="001B48B0" w:rsidP="00CF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4DF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9414DF">
              <w:rPr>
                <w:rFonts w:ascii="Times New Roman" w:hAnsi="Times New Roman"/>
                <w:sz w:val="24"/>
                <w:szCs w:val="24"/>
              </w:rPr>
              <w:t>дминистрация  Старополтавского муниципального</w:t>
            </w:r>
            <w:r w:rsidRPr="009414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414DF">
              <w:rPr>
                <w:rFonts w:ascii="Times New Roman" w:hAnsi="Times New Roman"/>
                <w:sz w:val="24"/>
                <w:szCs w:val="24"/>
              </w:rPr>
              <w:t>района Волгоградской области. 404210, Волгоградская область, Старополтавский район, с. Старая Полтавка, ул. Победы, 1</w:t>
            </w:r>
          </w:p>
        </w:tc>
      </w:tr>
      <w:tr w:rsidR="001B48B0" w:rsidRPr="00755967" w:rsidTr="00CF5A53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1863" w:type="pct"/>
          </w:tcPr>
          <w:p w:rsidR="001B48B0" w:rsidRPr="00755967" w:rsidRDefault="001B48B0" w:rsidP="00CF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9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 </w:t>
            </w:r>
          </w:p>
        </w:tc>
        <w:tc>
          <w:tcPr>
            <w:tcW w:w="3137" w:type="pct"/>
          </w:tcPr>
          <w:p w:rsidR="001B48B0" w:rsidRPr="00755967" w:rsidRDefault="001B48B0" w:rsidP="00CF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 постановлением администрации</w:t>
            </w:r>
            <w:r w:rsidRPr="009414DF">
              <w:rPr>
                <w:rFonts w:ascii="Times New Roman" w:hAnsi="Times New Roman"/>
                <w:sz w:val="24"/>
                <w:szCs w:val="24"/>
              </w:rPr>
              <w:t xml:space="preserve"> Старополтавского муниципального</w:t>
            </w:r>
            <w:r w:rsidRPr="009414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414DF">
              <w:rPr>
                <w:rFonts w:ascii="Times New Roman" w:hAnsi="Times New Roman"/>
                <w:sz w:val="24"/>
                <w:szCs w:val="24"/>
              </w:rPr>
              <w:t>района Волгоградской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25.12.2017 г. № 1105 (с изменениями от 15.03.2018 г. № 140)</w:t>
            </w:r>
          </w:p>
        </w:tc>
      </w:tr>
      <w:tr w:rsidR="001B48B0" w:rsidRPr="00755967" w:rsidTr="00CF5A53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1863" w:type="pct"/>
          </w:tcPr>
          <w:p w:rsidR="001B48B0" w:rsidRPr="00755967" w:rsidRDefault="001B48B0" w:rsidP="00CF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967">
              <w:rPr>
                <w:rFonts w:ascii="Times New Roman" w:hAnsi="Times New Roman"/>
                <w:color w:val="000000"/>
                <w:sz w:val="24"/>
                <w:szCs w:val="24"/>
              </w:rPr>
              <w:t>Свидетельство о постановке на учет юридического лица в налоговом органе</w:t>
            </w:r>
          </w:p>
        </w:tc>
        <w:tc>
          <w:tcPr>
            <w:tcW w:w="3137" w:type="pct"/>
          </w:tcPr>
          <w:p w:rsidR="001B48B0" w:rsidRPr="00755967" w:rsidRDefault="001B48B0" w:rsidP="00CF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Серия 34 № 001805147</w:t>
            </w:r>
          </w:p>
        </w:tc>
      </w:tr>
      <w:tr w:rsidR="001B48B0" w:rsidRPr="00755967" w:rsidTr="00CF5A53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1863" w:type="pct"/>
          </w:tcPr>
          <w:p w:rsidR="001B48B0" w:rsidRPr="00755967" w:rsidRDefault="001B48B0" w:rsidP="00CF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967">
              <w:rPr>
                <w:rFonts w:ascii="Times New Roman" w:hAnsi="Times New Roman"/>
                <w:color w:val="000000"/>
                <w:sz w:val="24"/>
                <w:szCs w:val="24"/>
              </w:rPr>
              <w:t>Лицензия на право ведения образовательной деятельности</w:t>
            </w:r>
          </w:p>
        </w:tc>
        <w:tc>
          <w:tcPr>
            <w:tcW w:w="3137" w:type="pct"/>
          </w:tcPr>
          <w:p w:rsidR="001B48B0" w:rsidRPr="00755967" w:rsidRDefault="001B48B0" w:rsidP="00CF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Серия 34Л01  № 0001804 от 08.02.2018, д</w:t>
            </w:r>
            <w:r w:rsidRPr="00755967">
              <w:rPr>
                <w:rFonts w:ascii="Times New Roman" w:hAnsi="Times New Roman"/>
                <w:color w:val="000000"/>
                <w:sz w:val="24"/>
                <w:szCs w:val="24"/>
              </w:rPr>
              <w:t>ействует бессрочно</w:t>
            </w:r>
          </w:p>
        </w:tc>
      </w:tr>
      <w:tr w:rsidR="001B48B0" w:rsidRPr="00755967" w:rsidTr="00CF5A53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863" w:type="pct"/>
          </w:tcPr>
          <w:p w:rsidR="001B48B0" w:rsidRPr="00755967" w:rsidRDefault="001B48B0" w:rsidP="00CF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967">
              <w:rPr>
                <w:rFonts w:ascii="Times New Roman" w:hAnsi="Times New Roman"/>
                <w:color w:val="000000"/>
                <w:sz w:val="24"/>
                <w:szCs w:val="24"/>
              </w:rPr>
              <w:t>Перечень лицензируемых программ (в соответствии с приложением к лицензии)</w:t>
            </w:r>
          </w:p>
        </w:tc>
        <w:tc>
          <w:tcPr>
            <w:tcW w:w="3137" w:type="pct"/>
          </w:tcPr>
          <w:p w:rsidR="001B48B0" w:rsidRPr="00755967" w:rsidRDefault="001B48B0" w:rsidP="00CF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967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общее образование</w:t>
            </w:r>
          </w:p>
          <w:p w:rsidR="001B48B0" w:rsidRPr="00755967" w:rsidRDefault="001B48B0" w:rsidP="00CF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967">
              <w:rPr>
                <w:rFonts w:ascii="Times New Roman" w:hAnsi="Times New Roman"/>
                <w:color w:val="000000"/>
                <w:sz w:val="24"/>
                <w:szCs w:val="24"/>
              </w:rPr>
              <w:t>Начальное общее образование</w:t>
            </w:r>
          </w:p>
          <w:p w:rsidR="001B48B0" w:rsidRPr="00755967" w:rsidRDefault="001B48B0" w:rsidP="00CF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96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общее образование</w:t>
            </w:r>
          </w:p>
          <w:p w:rsidR="001B48B0" w:rsidRDefault="001B48B0" w:rsidP="00CF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967">
              <w:rPr>
                <w:rFonts w:ascii="Times New Roman" w:hAnsi="Times New Roman"/>
                <w:color w:val="000000"/>
                <w:sz w:val="24"/>
                <w:szCs w:val="24"/>
              </w:rPr>
              <w:t>Среднее общее образование</w:t>
            </w:r>
          </w:p>
          <w:p w:rsidR="001B48B0" w:rsidRPr="00755967" w:rsidRDefault="001B48B0" w:rsidP="00CF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 и взрослых</w:t>
            </w:r>
          </w:p>
        </w:tc>
      </w:tr>
      <w:tr w:rsidR="001B48B0" w:rsidRPr="00755967" w:rsidTr="00CF5A53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863" w:type="pct"/>
          </w:tcPr>
          <w:p w:rsidR="001B48B0" w:rsidRPr="00755967" w:rsidRDefault="001B48B0" w:rsidP="00CF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967">
              <w:rPr>
                <w:rFonts w:ascii="Times New Roman" w:hAnsi="Times New Roman"/>
                <w:color w:val="000000"/>
                <w:sz w:val="24"/>
                <w:szCs w:val="24"/>
              </w:rPr>
              <w:t>Свидетельство государственной аккредитации</w:t>
            </w:r>
          </w:p>
        </w:tc>
        <w:tc>
          <w:tcPr>
            <w:tcW w:w="3137" w:type="pct"/>
          </w:tcPr>
          <w:p w:rsidR="001B48B0" w:rsidRPr="00755967" w:rsidRDefault="001B48B0" w:rsidP="00CF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Серия 34А01  № 0001142 от 06.04.2018, д</w:t>
            </w:r>
            <w:r w:rsidRPr="007559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ействует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29 мая 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2025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B48B0" w:rsidRPr="00755967" w:rsidTr="00CF5A53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1863" w:type="pct"/>
          </w:tcPr>
          <w:p w:rsidR="001B48B0" w:rsidRPr="00755967" w:rsidRDefault="001B48B0" w:rsidP="00CF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9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Режим работы </w:t>
            </w:r>
          </w:p>
        </w:tc>
        <w:tc>
          <w:tcPr>
            <w:tcW w:w="3137" w:type="pct"/>
          </w:tcPr>
          <w:p w:rsidR="001B48B0" w:rsidRPr="00755967" w:rsidRDefault="001B48B0" w:rsidP="00CF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967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 – пятница с 8.00 до 20.00</w:t>
            </w:r>
          </w:p>
        </w:tc>
      </w:tr>
      <w:tr w:rsidR="001B48B0" w:rsidRPr="00755967" w:rsidTr="00CF5A53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1863" w:type="pct"/>
          </w:tcPr>
          <w:p w:rsidR="001B48B0" w:rsidRPr="00755967" w:rsidRDefault="001B48B0" w:rsidP="00CF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967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руководителя образовательной организации (учреждения)</w:t>
            </w:r>
          </w:p>
        </w:tc>
        <w:tc>
          <w:tcPr>
            <w:tcW w:w="3137" w:type="pct"/>
          </w:tcPr>
          <w:p w:rsidR="001B48B0" w:rsidRPr="00755967" w:rsidRDefault="001B48B0" w:rsidP="00CF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Онищенко Людмила Викторовна</w:t>
            </w:r>
          </w:p>
        </w:tc>
      </w:tr>
    </w:tbl>
    <w:p w:rsidR="001B48B0" w:rsidRPr="00F8275C" w:rsidRDefault="001B48B0" w:rsidP="00D95DB1">
      <w:pPr>
        <w:pStyle w:val="ListParagraph"/>
        <w:tabs>
          <w:tab w:val="left" w:pos="-142"/>
        </w:tabs>
        <w:spacing w:after="0" w:line="240" w:lineRule="auto"/>
        <w:ind w:left="567" w:right="-1"/>
        <w:jc w:val="both"/>
        <w:rPr>
          <w:rFonts w:ascii="Times New Roman" w:hAnsi="Times New Roman"/>
          <w:b/>
          <w:sz w:val="24"/>
          <w:szCs w:val="24"/>
        </w:rPr>
      </w:pPr>
    </w:p>
    <w:p w:rsidR="001B48B0" w:rsidRDefault="001B48B0" w:rsidP="00DE0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48B0" w:rsidRPr="009414DF" w:rsidRDefault="001B48B0" w:rsidP="00DE0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414DF">
        <w:rPr>
          <w:rFonts w:ascii="Times New Roman" w:hAnsi="Times New Roman"/>
          <w:color w:val="000000"/>
          <w:sz w:val="24"/>
          <w:szCs w:val="24"/>
        </w:rPr>
        <w:t xml:space="preserve">Самообследование </w:t>
      </w:r>
      <w:r>
        <w:rPr>
          <w:rFonts w:ascii="Times New Roman" w:hAnsi="Times New Roman"/>
          <w:color w:val="000000"/>
          <w:sz w:val="24"/>
          <w:szCs w:val="24"/>
        </w:rPr>
        <w:t xml:space="preserve">дошкольных групп </w:t>
      </w:r>
      <w:r w:rsidRPr="009414DF">
        <w:rPr>
          <w:rFonts w:ascii="Times New Roman" w:hAnsi="Times New Roman"/>
          <w:sz w:val="24"/>
          <w:szCs w:val="24"/>
        </w:rPr>
        <w:t>МКОУ</w:t>
      </w:r>
      <w:r w:rsidRPr="009414D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414DF">
        <w:rPr>
          <w:rFonts w:ascii="Times New Roman" w:hAnsi="Times New Roman"/>
          <w:sz w:val="24"/>
          <w:szCs w:val="24"/>
        </w:rPr>
        <w:t xml:space="preserve"> </w:t>
      </w:r>
      <w:r w:rsidRPr="009414DF">
        <w:rPr>
          <w:rFonts w:ascii="Times New Roman" w:hAnsi="Times New Roman"/>
          <w:bCs/>
          <w:iCs/>
          <w:sz w:val="24"/>
          <w:szCs w:val="24"/>
        </w:rPr>
        <w:t>«</w:t>
      </w:r>
      <w:r w:rsidRPr="009414DF">
        <w:rPr>
          <w:rFonts w:ascii="Times New Roman" w:hAnsi="Times New Roman"/>
          <w:bCs/>
          <w:sz w:val="24"/>
          <w:szCs w:val="24"/>
        </w:rPr>
        <w:t>Гмелинская средняя  школа им. В.П. Агаркова»</w:t>
      </w:r>
      <w:r w:rsidRPr="009414DF">
        <w:rPr>
          <w:rFonts w:ascii="Times New Roman" w:hAnsi="Times New Roman"/>
          <w:sz w:val="24"/>
          <w:szCs w:val="24"/>
        </w:rPr>
        <w:t xml:space="preserve"> </w:t>
      </w:r>
      <w:r w:rsidRPr="009414DF">
        <w:rPr>
          <w:rFonts w:ascii="Times New Roman" w:hAnsi="Times New Roman"/>
          <w:bCs/>
          <w:sz w:val="24"/>
          <w:szCs w:val="24"/>
        </w:rPr>
        <w:t xml:space="preserve">Старополтавского района </w:t>
      </w:r>
      <w:r w:rsidRPr="009414DF">
        <w:rPr>
          <w:rFonts w:ascii="Times New Roman" w:hAnsi="Times New Roman"/>
          <w:bCs/>
          <w:iCs/>
          <w:sz w:val="24"/>
          <w:szCs w:val="24"/>
        </w:rPr>
        <w:t xml:space="preserve"> Волгоградской области</w:t>
      </w:r>
      <w:r w:rsidRPr="009414DF">
        <w:rPr>
          <w:rFonts w:ascii="Times New Roman" w:hAnsi="Times New Roman"/>
          <w:sz w:val="24"/>
          <w:szCs w:val="24"/>
        </w:rPr>
        <w:t xml:space="preserve">  </w:t>
      </w:r>
      <w:r w:rsidRPr="009414DF">
        <w:rPr>
          <w:rFonts w:ascii="Times New Roman" w:hAnsi="Times New Roman"/>
          <w:color w:val="000000"/>
          <w:sz w:val="24"/>
          <w:szCs w:val="24"/>
        </w:rPr>
        <w:t xml:space="preserve">проводилось в соответствии с приказами Министерства образования и науки РФ от 14.06.2013 года № 462 «Об утверждении Порядка проведения самообследования образовательной организацией», </w:t>
      </w:r>
      <w:r w:rsidRPr="009414DF">
        <w:rPr>
          <w:rStyle w:val="apple-converted-space"/>
          <w:rFonts w:ascii="Times New Roman" w:hAnsi="Times New Roman" w:cs="Calibri"/>
          <w:sz w:val="24"/>
          <w:szCs w:val="24"/>
        </w:rPr>
        <w:t> </w:t>
      </w:r>
      <w:hyperlink r:id="rId8" w:history="1">
        <w:r w:rsidRPr="00DE008F">
          <w:rPr>
            <w:rStyle w:val="Hyperlink"/>
            <w:rFonts w:ascii="Times New Roman" w:hAnsi="Times New Roman"/>
            <w:color w:val="auto"/>
            <w:sz w:val="24"/>
            <w:szCs w:val="24"/>
          </w:rPr>
          <w:t>от 14.12.2017 № 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462»</w:t>
        </w:r>
      </w:hyperlink>
      <w:r w:rsidRPr="00DE008F">
        <w:rPr>
          <w:rFonts w:ascii="Times New Roman" w:hAnsi="Times New Roman"/>
          <w:sz w:val="24"/>
          <w:szCs w:val="24"/>
        </w:rPr>
        <w:t xml:space="preserve">,  </w:t>
      </w:r>
      <w:r w:rsidRPr="009414DF">
        <w:rPr>
          <w:rFonts w:ascii="Times New Roman" w:hAnsi="Times New Roman"/>
          <w:color w:val="000000"/>
          <w:sz w:val="24"/>
          <w:szCs w:val="24"/>
        </w:rPr>
        <w:t xml:space="preserve"> № 1324 от 10.12.2013 «Об утверждении показателей деятельности образовательной организации, подлежащей самообследованию». </w:t>
      </w:r>
    </w:p>
    <w:p w:rsidR="001B48B0" w:rsidRPr="009414DF" w:rsidRDefault="001B48B0" w:rsidP="00DE0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414DF">
        <w:rPr>
          <w:rFonts w:ascii="Times New Roman" w:hAnsi="Times New Roman"/>
          <w:color w:val="000000"/>
          <w:sz w:val="24"/>
          <w:szCs w:val="24"/>
        </w:rPr>
        <w:t xml:space="preserve">Целями проведения самообследования являются обеспечение доступности и открытости информации о деятельности образовательной организации, подготовка отчета о результатах самообследования. Муниципальное казённое общеобразовательное учреждение </w:t>
      </w:r>
      <w:r w:rsidRPr="009414DF">
        <w:rPr>
          <w:rFonts w:ascii="Times New Roman" w:hAnsi="Times New Roman"/>
          <w:bCs/>
          <w:iCs/>
          <w:sz w:val="24"/>
          <w:szCs w:val="24"/>
        </w:rPr>
        <w:t>«</w:t>
      </w:r>
      <w:r w:rsidRPr="009414DF">
        <w:rPr>
          <w:rFonts w:ascii="Times New Roman" w:hAnsi="Times New Roman"/>
          <w:bCs/>
          <w:sz w:val="24"/>
          <w:szCs w:val="24"/>
        </w:rPr>
        <w:t>Гмелинская средняя  школа им. В.П. Агаркова»</w:t>
      </w:r>
      <w:r w:rsidRPr="009414DF">
        <w:rPr>
          <w:rFonts w:ascii="Times New Roman" w:hAnsi="Times New Roman"/>
          <w:sz w:val="24"/>
          <w:szCs w:val="24"/>
        </w:rPr>
        <w:t xml:space="preserve"> </w:t>
      </w:r>
      <w:r w:rsidRPr="009414DF">
        <w:rPr>
          <w:rFonts w:ascii="Times New Roman" w:hAnsi="Times New Roman"/>
          <w:color w:val="000000"/>
          <w:sz w:val="24"/>
          <w:szCs w:val="24"/>
        </w:rPr>
        <w:t xml:space="preserve"> осуществляет обучение и воспитание в интересах личности, общества, государства, обеспечивает самоопределение личности, создает условия для ее самореализации, обеспечивает охрану здоровья и создание благоприятных условий для разностороннего развития личности, в том числе возможность удовлетворения потребности обучающегося в самообразовании и получении дополнительного образования. </w:t>
      </w:r>
    </w:p>
    <w:p w:rsidR="001B48B0" w:rsidRPr="009414DF" w:rsidRDefault="001B48B0" w:rsidP="00DE0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414DF">
        <w:rPr>
          <w:rFonts w:ascii="Times New Roman" w:hAnsi="Times New Roman"/>
          <w:color w:val="000000"/>
          <w:sz w:val="24"/>
          <w:szCs w:val="24"/>
        </w:rPr>
        <w:t>Педагогический коллектив школы руководствуется в своей деятельности следующими принципами:</w:t>
      </w:r>
    </w:p>
    <w:p w:rsidR="001B48B0" w:rsidRPr="009414DF" w:rsidRDefault="001B48B0" w:rsidP="00DE0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414DF">
        <w:rPr>
          <w:rFonts w:ascii="Times New Roman" w:hAnsi="Times New Roman"/>
          <w:color w:val="000000"/>
          <w:sz w:val="24"/>
          <w:szCs w:val="24"/>
        </w:rPr>
        <w:t>- принцип гражданственности реализует гуманистическую направленность содержания образования и связан с формированием гражданского самосознания учащихся</w:t>
      </w:r>
      <w:r>
        <w:rPr>
          <w:rFonts w:ascii="Times New Roman" w:hAnsi="Times New Roman"/>
          <w:color w:val="000000"/>
          <w:sz w:val="24"/>
          <w:szCs w:val="24"/>
        </w:rPr>
        <w:t xml:space="preserve"> и воспитанников</w:t>
      </w:r>
      <w:r w:rsidRPr="009414DF">
        <w:rPr>
          <w:rFonts w:ascii="Times New Roman" w:hAnsi="Times New Roman"/>
          <w:color w:val="000000"/>
          <w:sz w:val="24"/>
          <w:szCs w:val="24"/>
        </w:rPr>
        <w:t xml:space="preserve">, систему их представлений о социальном и политическом укладе России; </w:t>
      </w:r>
    </w:p>
    <w:p w:rsidR="001B48B0" w:rsidRPr="009414DF" w:rsidRDefault="001B48B0" w:rsidP="00DE0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414DF">
        <w:rPr>
          <w:rFonts w:ascii="Times New Roman" w:hAnsi="Times New Roman"/>
          <w:color w:val="000000"/>
          <w:sz w:val="24"/>
          <w:szCs w:val="24"/>
        </w:rPr>
        <w:t>- принцип научности предполагает соответствие содержания учебных предметов уровню развития современной науки и техники и направлено на осознание учащимися</w:t>
      </w:r>
      <w:r>
        <w:rPr>
          <w:rFonts w:ascii="Times New Roman" w:hAnsi="Times New Roman"/>
          <w:color w:val="000000"/>
          <w:sz w:val="24"/>
          <w:szCs w:val="24"/>
        </w:rPr>
        <w:t xml:space="preserve"> и воспитанниками</w:t>
      </w:r>
      <w:r w:rsidRPr="009414DF">
        <w:rPr>
          <w:rFonts w:ascii="Times New Roman" w:hAnsi="Times New Roman"/>
          <w:color w:val="000000"/>
          <w:sz w:val="24"/>
          <w:szCs w:val="24"/>
        </w:rPr>
        <w:t xml:space="preserve"> научных фактов, явлений, законов той или иной науки, лежащей в основе учебного предмета; </w:t>
      </w:r>
    </w:p>
    <w:p w:rsidR="001B48B0" w:rsidRPr="009414DF" w:rsidRDefault="001B48B0" w:rsidP="00DE0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414DF">
        <w:rPr>
          <w:rFonts w:ascii="Times New Roman" w:hAnsi="Times New Roman"/>
          <w:color w:val="000000"/>
          <w:sz w:val="24"/>
          <w:szCs w:val="24"/>
        </w:rPr>
        <w:t xml:space="preserve">- принцип воспитывающего обучения базируется на закономерности единства и воспитания в целостном педагогическом процессе и предполагает формирование базовой культуры личности: нравственной, правовой, эстетической, физической, культуры труда и жизнедеятельности, общения; </w:t>
      </w:r>
    </w:p>
    <w:p w:rsidR="001B48B0" w:rsidRPr="009414DF" w:rsidRDefault="001B48B0" w:rsidP="00DE0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414DF">
        <w:rPr>
          <w:rFonts w:ascii="Times New Roman" w:hAnsi="Times New Roman"/>
          <w:color w:val="000000"/>
          <w:sz w:val="24"/>
          <w:szCs w:val="24"/>
        </w:rPr>
        <w:t>-принцип фундаментальности и прикладной направленности обучения требует основательной теоретической и практической подготовки учащихся</w:t>
      </w:r>
      <w:r>
        <w:rPr>
          <w:rFonts w:ascii="Times New Roman" w:hAnsi="Times New Roman"/>
          <w:color w:val="000000"/>
          <w:sz w:val="24"/>
          <w:szCs w:val="24"/>
        </w:rPr>
        <w:t xml:space="preserve"> и воспитанников</w:t>
      </w:r>
      <w:r w:rsidRPr="009414D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B48B0" w:rsidRPr="009414DF" w:rsidRDefault="001B48B0" w:rsidP="00DE0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414DF">
        <w:rPr>
          <w:rFonts w:ascii="Times New Roman" w:hAnsi="Times New Roman"/>
          <w:color w:val="000000"/>
          <w:sz w:val="24"/>
          <w:szCs w:val="24"/>
        </w:rPr>
        <w:t xml:space="preserve">Приоритетными направлениями деятельности образовательной организации являются следующие: </w:t>
      </w:r>
    </w:p>
    <w:p w:rsidR="001B48B0" w:rsidRPr="009414DF" w:rsidRDefault="001B48B0" w:rsidP="00DE0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414DF">
        <w:rPr>
          <w:rFonts w:ascii="Times New Roman" w:hAnsi="Times New Roman"/>
          <w:color w:val="000000"/>
          <w:sz w:val="24"/>
          <w:szCs w:val="24"/>
        </w:rPr>
        <w:t xml:space="preserve">воспитание ученика </w:t>
      </w:r>
      <w:r>
        <w:rPr>
          <w:rFonts w:ascii="Times New Roman" w:hAnsi="Times New Roman"/>
          <w:color w:val="000000"/>
          <w:sz w:val="24"/>
          <w:szCs w:val="24"/>
        </w:rPr>
        <w:t xml:space="preserve">и воспитанника </w:t>
      </w:r>
      <w:r w:rsidRPr="009414DF">
        <w:rPr>
          <w:rFonts w:ascii="Times New Roman" w:hAnsi="Times New Roman"/>
          <w:color w:val="000000"/>
          <w:sz w:val="24"/>
          <w:szCs w:val="24"/>
        </w:rPr>
        <w:t xml:space="preserve">как гражданина, гуманиста, человека культуры посредством интеграции учебной и внеклассной деятельности, развития детских общественных организаций, художественно-эстетического, нравственного и патриотического воспитания личности; </w:t>
      </w:r>
    </w:p>
    <w:p w:rsidR="001B48B0" w:rsidRPr="009414DF" w:rsidRDefault="001B48B0" w:rsidP="00DE0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414DF">
        <w:rPr>
          <w:rFonts w:ascii="Times New Roman" w:hAnsi="Times New Roman"/>
          <w:color w:val="000000"/>
          <w:sz w:val="24"/>
          <w:szCs w:val="24"/>
        </w:rPr>
        <w:t>создание условий для сохранения здоровья ученика</w:t>
      </w:r>
      <w:r>
        <w:rPr>
          <w:rFonts w:ascii="Times New Roman" w:hAnsi="Times New Roman"/>
          <w:color w:val="000000"/>
          <w:sz w:val="24"/>
          <w:szCs w:val="24"/>
        </w:rPr>
        <w:t xml:space="preserve"> и воспитанника</w:t>
      </w:r>
      <w:r w:rsidRPr="009414DF">
        <w:rPr>
          <w:rFonts w:ascii="Times New Roman" w:hAnsi="Times New Roman"/>
          <w:color w:val="000000"/>
          <w:sz w:val="24"/>
          <w:szCs w:val="24"/>
        </w:rPr>
        <w:t xml:space="preserve">, формирование навыков здорового образа жизни; </w:t>
      </w:r>
    </w:p>
    <w:p w:rsidR="001B48B0" w:rsidRPr="009414DF" w:rsidRDefault="001B48B0" w:rsidP="00DE0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414DF">
        <w:rPr>
          <w:rFonts w:ascii="Times New Roman" w:hAnsi="Times New Roman"/>
          <w:color w:val="000000"/>
          <w:sz w:val="24"/>
          <w:szCs w:val="24"/>
        </w:rPr>
        <w:t xml:space="preserve">обеспечение профессионально-личностного развития каждого педагога посредством обновления форм и методов методической работы школы; </w:t>
      </w:r>
    </w:p>
    <w:p w:rsidR="001B48B0" w:rsidRPr="009414DF" w:rsidRDefault="001B48B0" w:rsidP="00DE0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414DF">
        <w:rPr>
          <w:rFonts w:ascii="Times New Roman" w:hAnsi="Times New Roman"/>
          <w:color w:val="000000"/>
          <w:sz w:val="24"/>
          <w:szCs w:val="24"/>
        </w:rPr>
        <w:t xml:space="preserve">повышение качества образования учащихся </w:t>
      </w:r>
      <w:r>
        <w:rPr>
          <w:rFonts w:ascii="Times New Roman" w:hAnsi="Times New Roman"/>
          <w:color w:val="000000"/>
          <w:sz w:val="24"/>
          <w:szCs w:val="24"/>
        </w:rPr>
        <w:t xml:space="preserve">и воспитанников </w:t>
      </w:r>
      <w:r w:rsidRPr="009414DF">
        <w:rPr>
          <w:rFonts w:ascii="Times New Roman" w:hAnsi="Times New Roman"/>
          <w:color w:val="000000"/>
          <w:sz w:val="24"/>
          <w:szCs w:val="24"/>
        </w:rPr>
        <w:t>школы посредством совершенствования образовательного процесса (учебного плана школы, освоения педагогами эффективных педагогических технологий, в том числе информационных, учета индивидуальных особенностей и потребностей школьников</w:t>
      </w:r>
      <w:r>
        <w:rPr>
          <w:rFonts w:ascii="Times New Roman" w:hAnsi="Times New Roman"/>
          <w:color w:val="000000"/>
          <w:sz w:val="24"/>
          <w:szCs w:val="24"/>
        </w:rPr>
        <w:t xml:space="preserve"> и воспитанников</w:t>
      </w:r>
      <w:r w:rsidRPr="009414DF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1B48B0" w:rsidRPr="000E273A" w:rsidRDefault="001B48B0" w:rsidP="00DE008F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1B48B0" w:rsidRPr="00F8275C" w:rsidRDefault="001B48B0" w:rsidP="00DE008F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8275C">
        <w:rPr>
          <w:rFonts w:ascii="Times New Roman" w:hAnsi="Times New Roman"/>
          <w:b/>
          <w:sz w:val="24"/>
          <w:szCs w:val="24"/>
        </w:rPr>
        <w:t>Основная информация</w:t>
      </w:r>
      <w:r w:rsidRPr="00F8275C">
        <w:rPr>
          <w:rFonts w:ascii="Times New Roman" w:hAnsi="Times New Roman"/>
          <w:sz w:val="24"/>
          <w:szCs w:val="24"/>
        </w:rPr>
        <w:t>:</w:t>
      </w:r>
    </w:p>
    <w:p w:rsidR="001B48B0" w:rsidRPr="00F8275C" w:rsidRDefault="001B48B0" w:rsidP="00DE008F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16"/>
          <w:szCs w:val="16"/>
        </w:rPr>
      </w:pPr>
    </w:p>
    <w:p w:rsidR="001B48B0" w:rsidRPr="00F8275C" w:rsidRDefault="001B48B0" w:rsidP="00DE008F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Год постройки здания дошкольных групп - 1938</w:t>
      </w:r>
      <w:r w:rsidRPr="00F8275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Общее к</w:t>
      </w:r>
      <w:r w:rsidRPr="00F8275C">
        <w:rPr>
          <w:rFonts w:ascii="Times New Roman" w:hAnsi="Times New Roman"/>
          <w:sz w:val="24"/>
          <w:szCs w:val="24"/>
        </w:rPr>
        <w:t>оличество зданий</w:t>
      </w:r>
      <w:r>
        <w:rPr>
          <w:rFonts w:ascii="Times New Roman" w:hAnsi="Times New Roman"/>
          <w:sz w:val="24"/>
          <w:szCs w:val="24"/>
        </w:rPr>
        <w:t xml:space="preserve"> (объектов) организации – 5</w:t>
      </w:r>
      <w:r w:rsidRPr="00F8275C">
        <w:rPr>
          <w:rFonts w:ascii="Times New Roman" w:hAnsi="Times New Roman"/>
          <w:sz w:val="24"/>
          <w:szCs w:val="24"/>
        </w:rPr>
        <w:t xml:space="preserve"> единиц. </w:t>
      </w:r>
    </w:p>
    <w:p w:rsidR="001B48B0" w:rsidRDefault="001B48B0" w:rsidP="00DE008F">
      <w:pPr>
        <w:pStyle w:val="31"/>
        <w:ind w:right="0" w:firstLine="567"/>
      </w:pPr>
    </w:p>
    <w:p w:rsidR="001B48B0" w:rsidRDefault="001B48B0" w:rsidP="00DE008F">
      <w:pPr>
        <w:pStyle w:val="31"/>
        <w:ind w:right="0" w:firstLine="567"/>
      </w:pPr>
    </w:p>
    <w:p w:rsidR="001B48B0" w:rsidRPr="0067577F" w:rsidRDefault="001B48B0" w:rsidP="00DE008F">
      <w:pPr>
        <w:pStyle w:val="31"/>
        <w:ind w:right="0" w:firstLine="567"/>
      </w:pPr>
      <w:r>
        <w:t>Здание дошкольной группы МБОУ «Гмелинская СШ им.В.П. Агаркова» введено  в эксплуатацию после реконструкции в  2010</w:t>
      </w:r>
      <w:r w:rsidRPr="0067577F">
        <w:t xml:space="preserve"> году. В ближайшем окружении от детского сада находятся  только жилые дома и автомобильная дорога. Общая площадь всех помещен</w:t>
      </w:r>
      <w:r>
        <w:t xml:space="preserve">ий детского сада составляет        </w:t>
      </w:r>
      <w:r w:rsidRPr="0067577F">
        <w:t xml:space="preserve"> кв.м.</w:t>
      </w:r>
    </w:p>
    <w:p w:rsidR="001B48B0" w:rsidRPr="0067577F" w:rsidRDefault="001B48B0" w:rsidP="00DE008F">
      <w:pPr>
        <w:pStyle w:val="31"/>
        <w:ind w:right="0" w:firstLine="567"/>
      </w:pPr>
      <w:r w:rsidRPr="0067577F">
        <w:t xml:space="preserve">Площадь земельного участка </w:t>
      </w:r>
      <w:r>
        <w:t xml:space="preserve">детского сада составляет     </w:t>
      </w:r>
      <w:r w:rsidRPr="0067577F">
        <w:t>кв.м., огорожена. На территории расположены  прогулочные участки, цветник</w:t>
      </w:r>
      <w:r>
        <w:t>и</w:t>
      </w:r>
      <w:r w:rsidRPr="0067577F">
        <w:t xml:space="preserve">, </w:t>
      </w:r>
      <w:r>
        <w:t xml:space="preserve">декоративные деревья, </w:t>
      </w:r>
      <w:r w:rsidRPr="0067577F">
        <w:t>имеется хозяйственная зона.</w:t>
      </w:r>
    </w:p>
    <w:p w:rsidR="001B48B0" w:rsidRPr="0067577F" w:rsidRDefault="001B48B0" w:rsidP="00DE008F">
      <w:pPr>
        <w:pStyle w:val="31"/>
        <w:ind w:right="0" w:firstLine="567"/>
      </w:pPr>
      <w:r>
        <w:t>Дошкольные группы (далее ДГ) создаю</w:t>
      </w:r>
      <w:r w:rsidRPr="0067577F">
        <w:t>т услови</w:t>
      </w:r>
      <w:r>
        <w:t>я для реализации</w:t>
      </w:r>
      <w:r w:rsidRPr="0067577F">
        <w:t xml:space="preserve"> гражданам Р</w:t>
      </w:r>
      <w:r>
        <w:t xml:space="preserve">оссийской Федерации </w:t>
      </w:r>
      <w:r w:rsidRPr="0067577F">
        <w:t xml:space="preserve"> общедоступного и бесплатного дошкольного образования.</w:t>
      </w:r>
    </w:p>
    <w:p w:rsidR="001B48B0" w:rsidRPr="00F8275C" w:rsidRDefault="001B48B0" w:rsidP="00DE008F">
      <w:pPr>
        <w:pStyle w:val="31"/>
        <w:ind w:right="0" w:firstLine="567"/>
      </w:pPr>
      <w:r>
        <w:t xml:space="preserve">ДГ МКОУ </w:t>
      </w:r>
      <w:r w:rsidRPr="0067577F">
        <w:t xml:space="preserve"> </w:t>
      </w:r>
      <w:r w:rsidRPr="00F8275C">
        <w:rPr>
          <w:bCs/>
          <w:iCs/>
        </w:rPr>
        <w:t>«</w:t>
      </w:r>
      <w:r w:rsidRPr="00F8275C">
        <w:rPr>
          <w:bCs/>
        </w:rPr>
        <w:t>Гмелинская средняя  школа им. В.П. Агаркова»</w:t>
      </w:r>
      <w:r w:rsidRPr="00F8275C">
        <w:t xml:space="preserve"> </w:t>
      </w:r>
      <w:r w:rsidRPr="00F8275C">
        <w:rPr>
          <w:bCs/>
        </w:rPr>
        <w:t xml:space="preserve">Старополтавского района </w:t>
      </w:r>
      <w:r w:rsidRPr="00F8275C">
        <w:rPr>
          <w:bCs/>
          <w:iCs/>
        </w:rPr>
        <w:t xml:space="preserve"> </w:t>
      </w:r>
      <w:r w:rsidRPr="00F8275C">
        <w:t xml:space="preserve"> Волгоградской области </w:t>
      </w:r>
      <w:r>
        <w:t>осуществляю</w:t>
      </w:r>
      <w:r w:rsidRPr="0067577F">
        <w:t>т свою деятельность на</w:t>
      </w:r>
      <w:r>
        <w:t xml:space="preserve"> основании следующих документов</w:t>
      </w:r>
      <w:r w:rsidRPr="00F8275C">
        <w:t>:</w:t>
      </w:r>
    </w:p>
    <w:p w:rsidR="001B48B0" w:rsidRDefault="001B48B0" w:rsidP="00DE008F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8275C">
        <w:rPr>
          <w:rFonts w:ascii="Times New Roman" w:hAnsi="Times New Roman"/>
          <w:sz w:val="24"/>
          <w:szCs w:val="24"/>
        </w:rPr>
        <w:t xml:space="preserve"> - Федеральный Закон от 29.12.2012.года № 273 – ФЗ «Об образовании в Российской Федерации».</w:t>
      </w:r>
      <w:r w:rsidRPr="00294C28">
        <w:rPr>
          <w:rFonts w:ascii="Times New Roman" w:hAnsi="Times New Roman"/>
          <w:sz w:val="24"/>
          <w:szCs w:val="24"/>
        </w:rPr>
        <w:t xml:space="preserve"> </w:t>
      </w:r>
    </w:p>
    <w:p w:rsidR="001B48B0" w:rsidRPr="00F8275C" w:rsidRDefault="001B48B0" w:rsidP="00DE008F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8275C">
        <w:rPr>
          <w:rFonts w:ascii="Times New Roman" w:hAnsi="Times New Roman"/>
          <w:sz w:val="24"/>
          <w:szCs w:val="24"/>
        </w:rPr>
        <w:t>- Конвенция о правах ребёнка.</w:t>
      </w:r>
    </w:p>
    <w:p w:rsidR="001B48B0" w:rsidRPr="00F8275C" w:rsidRDefault="001B48B0" w:rsidP="00DE008F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8275C">
        <w:rPr>
          <w:rFonts w:ascii="Times New Roman" w:hAnsi="Times New Roman"/>
          <w:sz w:val="24"/>
          <w:szCs w:val="24"/>
        </w:rPr>
        <w:t xml:space="preserve"> - Закон РФ «Об основных гарантиях прав ребёнка». </w:t>
      </w:r>
    </w:p>
    <w:p w:rsidR="001B48B0" w:rsidRPr="00F8275C" w:rsidRDefault="001B48B0" w:rsidP="00DE008F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8275C">
        <w:rPr>
          <w:rFonts w:ascii="Times New Roman" w:hAnsi="Times New Roman"/>
          <w:sz w:val="24"/>
          <w:szCs w:val="24"/>
        </w:rPr>
        <w:t xml:space="preserve">- приказ Министерства образования и науки РФ «Об утверждении  федерального государственного образовательного стандарта </w:t>
      </w:r>
      <w:r>
        <w:rPr>
          <w:rFonts w:ascii="Times New Roman" w:hAnsi="Times New Roman"/>
          <w:sz w:val="24"/>
          <w:szCs w:val="24"/>
        </w:rPr>
        <w:t>дошкольного образования» от 17.10.2013</w:t>
      </w:r>
      <w:r w:rsidRPr="00F8275C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1155</w:t>
      </w:r>
      <w:r w:rsidRPr="00F8275C">
        <w:rPr>
          <w:rFonts w:ascii="Times New Roman" w:hAnsi="Times New Roman"/>
          <w:sz w:val="24"/>
          <w:szCs w:val="24"/>
        </w:rPr>
        <w:t xml:space="preserve">. </w:t>
      </w:r>
    </w:p>
    <w:p w:rsidR="001B48B0" w:rsidRPr="00F8275C" w:rsidRDefault="001B48B0" w:rsidP="00DE008F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8275C">
        <w:rPr>
          <w:rFonts w:ascii="Times New Roman" w:hAnsi="Times New Roman"/>
          <w:sz w:val="24"/>
          <w:szCs w:val="24"/>
        </w:rPr>
        <w:t xml:space="preserve">- Государственная программа РФ «Развитие образования на 2013 – 2020 гг.», утверждённая постановлением Правительства РФ от 15.04.2014г. № 295. </w:t>
      </w:r>
    </w:p>
    <w:p w:rsidR="001B48B0" w:rsidRPr="00F8275C" w:rsidRDefault="001B48B0" w:rsidP="00DE008F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8275C">
        <w:rPr>
          <w:rFonts w:ascii="Times New Roman" w:hAnsi="Times New Roman"/>
          <w:sz w:val="24"/>
          <w:szCs w:val="24"/>
        </w:rPr>
        <w:t xml:space="preserve">- Устав муниципального бюджетного образовательного учреждения </w:t>
      </w:r>
      <w:r w:rsidRPr="00F8275C">
        <w:rPr>
          <w:rFonts w:ascii="Times New Roman" w:hAnsi="Times New Roman"/>
          <w:bCs/>
          <w:iCs/>
          <w:sz w:val="24"/>
          <w:szCs w:val="24"/>
        </w:rPr>
        <w:t>«</w:t>
      </w:r>
      <w:r w:rsidRPr="00F8275C">
        <w:rPr>
          <w:rFonts w:ascii="Times New Roman" w:hAnsi="Times New Roman"/>
          <w:bCs/>
          <w:sz w:val="24"/>
          <w:szCs w:val="24"/>
        </w:rPr>
        <w:t>Гмелинская средняя  школа им. В.П. Агаркова»</w:t>
      </w:r>
      <w:r w:rsidRPr="00F8275C">
        <w:rPr>
          <w:rFonts w:ascii="Times New Roman" w:hAnsi="Times New Roman"/>
          <w:sz w:val="24"/>
          <w:szCs w:val="24"/>
        </w:rPr>
        <w:t xml:space="preserve"> </w:t>
      </w:r>
      <w:r w:rsidRPr="00F8275C">
        <w:rPr>
          <w:rFonts w:ascii="Times New Roman" w:hAnsi="Times New Roman"/>
          <w:bCs/>
          <w:sz w:val="24"/>
          <w:szCs w:val="24"/>
        </w:rPr>
        <w:t xml:space="preserve">Старополтавского района </w:t>
      </w:r>
      <w:r w:rsidRPr="00F8275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8275C">
        <w:rPr>
          <w:rFonts w:ascii="Times New Roman" w:hAnsi="Times New Roman"/>
          <w:sz w:val="24"/>
          <w:szCs w:val="24"/>
        </w:rPr>
        <w:t xml:space="preserve"> Волгоградской области. </w:t>
      </w:r>
    </w:p>
    <w:p w:rsidR="001B48B0" w:rsidRPr="00F8275C" w:rsidRDefault="001B48B0" w:rsidP="00DE008F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8275C">
        <w:rPr>
          <w:rFonts w:ascii="Times New Roman" w:hAnsi="Times New Roman"/>
          <w:sz w:val="24"/>
          <w:szCs w:val="24"/>
        </w:rPr>
        <w:t xml:space="preserve">- Программа развития муниципального бюджетного общеобразовательного учреждения </w:t>
      </w:r>
      <w:r w:rsidRPr="00F8275C">
        <w:rPr>
          <w:rFonts w:ascii="Times New Roman" w:hAnsi="Times New Roman"/>
          <w:bCs/>
          <w:iCs/>
          <w:sz w:val="24"/>
          <w:szCs w:val="24"/>
        </w:rPr>
        <w:t>«</w:t>
      </w:r>
      <w:r w:rsidRPr="00F8275C">
        <w:rPr>
          <w:rFonts w:ascii="Times New Roman" w:hAnsi="Times New Roman"/>
          <w:bCs/>
          <w:sz w:val="24"/>
          <w:szCs w:val="24"/>
        </w:rPr>
        <w:t>Гмелинская средняя  школа им. В.П. Агаркова»</w:t>
      </w:r>
      <w:r w:rsidRPr="00F8275C">
        <w:rPr>
          <w:rFonts w:ascii="Times New Roman" w:hAnsi="Times New Roman"/>
          <w:sz w:val="24"/>
          <w:szCs w:val="24"/>
        </w:rPr>
        <w:t xml:space="preserve"> </w:t>
      </w:r>
      <w:r w:rsidRPr="00F8275C">
        <w:rPr>
          <w:rFonts w:ascii="Times New Roman" w:hAnsi="Times New Roman"/>
          <w:bCs/>
          <w:sz w:val="24"/>
          <w:szCs w:val="24"/>
        </w:rPr>
        <w:t xml:space="preserve">Старополтавского района </w:t>
      </w:r>
      <w:r w:rsidRPr="00F8275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8275C">
        <w:rPr>
          <w:rFonts w:ascii="Times New Roman" w:hAnsi="Times New Roman"/>
          <w:sz w:val="24"/>
          <w:szCs w:val="24"/>
        </w:rPr>
        <w:t xml:space="preserve"> Волгоградской области  на 2014 – 2018г.</w:t>
      </w:r>
    </w:p>
    <w:p w:rsidR="001B48B0" w:rsidRPr="00F8275C" w:rsidRDefault="001B48B0" w:rsidP="00DE008F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8275C">
        <w:rPr>
          <w:rFonts w:ascii="Times New Roman" w:hAnsi="Times New Roman"/>
          <w:sz w:val="24"/>
          <w:szCs w:val="24"/>
        </w:rPr>
        <w:t xml:space="preserve"> - Образовате</w:t>
      </w:r>
      <w:r>
        <w:rPr>
          <w:rFonts w:ascii="Times New Roman" w:hAnsi="Times New Roman"/>
          <w:sz w:val="24"/>
          <w:szCs w:val="24"/>
        </w:rPr>
        <w:t>льная программа ФГОС Д</w:t>
      </w:r>
      <w:r w:rsidRPr="00F8275C">
        <w:rPr>
          <w:rFonts w:ascii="Times New Roman" w:hAnsi="Times New Roman"/>
          <w:sz w:val="24"/>
          <w:szCs w:val="24"/>
        </w:rPr>
        <w:t xml:space="preserve">О муниципального бюджетного общеобразовательного учреждения </w:t>
      </w:r>
      <w:r w:rsidRPr="00F8275C">
        <w:rPr>
          <w:rFonts w:ascii="Times New Roman" w:hAnsi="Times New Roman"/>
          <w:bCs/>
          <w:iCs/>
          <w:sz w:val="24"/>
          <w:szCs w:val="24"/>
        </w:rPr>
        <w:t>«</w:t>
      </w:r>
      <w:r w:rsidRPr="00F8275C">
        <w:rPr>
          <w:rFonts w:ascii="Times New Roman" w:hAnsi="Times New Roman"/>
          <w:bCs/>
          <w:sz w:val="24"/>
          <w:szCs w:val="24"/>
        </w:rPr>
        <w:t>Гмелинская средняя  школа им. В.П. Агаркова»</w:t>
      </w:r>
      <w:r w:rsidRPr="00F8275C">
        <w:rPr>
          <w:rFonts w:ascii="Times New Roman" w:hAnsi="Times New Roman"/>
          <w:sz w:val="24"/>
          <w:szCs w:val="24"/>
        </w:rPr>
        <w:t xml:space="preserve"> </w:t>
      </w:r>
      <w:r w:rsidRPr="00F8275C">
        <w:rPr>
          <w:rFonts w:ascii="Times New Roman" w:hAnsi="Times New Roman"/>
          <w:bCs/>
          <w:sz w:val="24"/>
          <w:szCs w:val="24"/>
        </w:rPr>
        <w:t xml:space="preserve">Старополтавского района </w:t>
      </w:r>
      <w:r w:rsidRPr="00F8275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8275C">
        <w:rPr>
          <w:rFonts w:ascii="Times New Roman" w:hAnsi="Times New Roman"/>
          <w:sz w:val="24"/>
          <w:szCs w:val="24"/>
        </w:rPr>
        <w:t xml:space="preserve"> Волгоградской области.</w:t>
      </w:r>
    </w:p>
    <w:p w:rsidR="001B48B0" w:rsidRPr="0067577F" w:rsidRDefault="001B48B0" w:rsidP="00DE008F">
      <w:pPr>
        <w:pStyle w:val="31"/>
        <w:ind w:right="0" w:firstLine="567"/>
      </w:pPr>
      <w:r w:rsidRPr="0067577F">
        <w:t>-</w:t>
      </w:r>
      <w:r>
        <w:t xml:space="preserve"> Устав МК</w:t>
      </w:r>
      <w:r w:rsidRPr="007C5D52">
        <w:t>ОУ</w:t>
      </w:r>
      <w:r w:rsidRPr="0067577F">
        <w:t> </w:t>
      </w:r>
      <w:r>
        <w:t xml:space="preserve">«Гмелинская СШ им.В.П. Агаркова», </w:t>
      </w:r>
    </w:p>
    <w:p w:rsidR="001B48B0" w:rsidRPr="00093C44" w:rsidRDefault="001B48B0" w:rsidP="004F5F2C">
      <w:pPr>
        <w:pStyle w:val="31"/>
        <w:ind w:right="0" w:firstLine="567"/>
        <w:rPr>
          <w:b/>
          <w:bCs/>
          <w:u w:val="single"/>
        </w:rPr>
      </w:pPr>
      <w:r w:rsidRPr="00093C44">
        <w:rPr>
          <w:rStyle w:val="Strong"/>
          <w:color w:val="000000"/>
        </w:rPr>
        <w:t>Режим работы</w:t>
      </w:r>
      <w:r w:rsidRPr="00093C44">
        <w:t xml:space="preserve"> - пятидневная рабочая неделя с двумя выходными днями (суббота, воскр</w:t>
      </w:r>
      <w:r>
        <w:t>есенье), длительность работы ДГ с 7.30 до 18</w:t>
      </w:r>
      <w:r w:rsidRPr="00093C44">
        <w:t>.</w:t>
      </w:r>
      <w:r>
        <w:t>00.</w:t>
      </w:r>
    </w:p>
    <w:p w:rsidR="001B48B0" w:rsidRPr="000E273A" w:rsidRDefault="001B48B0" w:rsidP="00DE008F">
      <w:pPr>
        <w:tabs>
          <w:tab w:val="left" w:pos="-142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1B48B0" w:rsidRDefault="001B48B0" w:rsidP="00450D95">
      <w:pPr>
        <w:pStyle w:val="NoSpacing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C44">
        <w:rPr>
          <w:rFonts w:ascii="Times New Roman" w:hAnsi="Times New Roman" w:cs="Times New Roman"/>
          <w:b/>
          <w:bCs/>
          <w:sz w:val="24"/>
          <w:szCs w:val="24"/>
        </w:rPr>
        <w:t>Сведения о численности воспитанников</w:t>
      </w:r>
    </w:p>
    <w:p w:rsidR="001B48B0" w:rsidRDefault="001B48B0" w:rsidP="00450D9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ДГ функционирует 4 возрастных  групп и 1 смешанная дошкольная,  в которой воспитываются два возраста детей от 5 до 7 лет.</w:t>
      </w:r>
    </w:p>
    <w:p w:rsidR="001B48B0" w:rsidRDefault="001B48B0" w:rsidP="00450D9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Списочный состав в 2017 г. в среднем составил 107 детей.  Число мест: плановое – 111</w:t>
      </w:r>
      <w:r w:rsidRPr="00093C44">
        <w:rPr>
          <w:rFonts w:ascii="Times New Roman" w:hAnsi="Times New Roman" w:cs="Times New Roman"/>
          <w:sz w:val="24"/>
          <w:szCs w:val="24"/>
        </w:rPr>
        <w:t xml:space="preserve">, фактическое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93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107.</w:t>
      </w:r>
    </w:p>
    <w:p w:rsidR="001B48B0" w:rsidRPr="000E273A" w:rsidRDefault="001B48B0" w:rsidP="00450D9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B48B0" w:rsidRDefault="001B48B0" w:rsidP="000E273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08F">
        <w:rPr>
          <w:rFonts w:ascii="Times New Roman" w:hAnsi="Times New Roman" w:cs="Times New Roman"/>
          <w:b/>
          <w:bCs/>
          <w:sz w:val="24"/>
          <w:szCs w:val="24"/>
        </w:rPr>
        <w:t>Социальный паспорт семей воспитанник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</w:p>
    <w:p w:rsidR="001B48B0" w:rsidRPr="000E273A" w:rsidRDefault="001B48B0" w:rsidP="00450D95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28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500"/>
      </w:tblGrid>
      <w:tr w:rsidR="001B48B0" w:rsidRPr="00DE008F" w:rsidTr="000E273A">
        <w:tc>
          <w:tcPr>
            <w:tcW w:w="4785" w:type="dxa"/>
          </w:tcPr>
          <w:p w:rsidR="001B48B0" w:rsidRPr="00DE008F" w:rsidRDefault="001B48B0" w:rsidP="003705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По составу  семьи:</w:t>
            </w:r>
          </w:p>
        </w:tc>
        <w:tc>
          <w:tcPr>
            <w:tcW w:w="4500" w:type="dxa"/>
          </w:tcPr>
          <w:p w:rsidR="001B48B0" w:rsidRPr="00DE008F" w:rsidRDefault="001B48B0" w:rsidP="000E273A">
            <w:pPr>
              <w:pStyle w:val="NoSpacing"/>
              <w:ind w:left="189" w:hanging="9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8B0" w:rsidRPr="00DE008F" w:rsidTr="000E273A">
        <w:tc>
          <w:tcPr>
            <w:tcW w:w="4785" w:type="dxa"/>
          </w:tcPr>
          <w:p w:rsidR="001B48B0" w:rsidRPr="00DE008F" w:rsidRDefault="001B48B0" w:rsidP="003705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1.1. Многодетные семьи</w:t>
            </w:r>
          </w:p>
        </w:tc>
        <w:tc>
          <w:tcPr>
            <w:tcW w:w="4500" w:type="dxa"/>
          </w:tcPr>
          <w:p w:rsidR="001B48B0" w:rsidRPr="00DE008F" w:rsidRDefault="001B48B0" w:rsidP="003705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B48B0" w:rsidRPr="00DE008F" w:rsidTr="000E273A">
        <w:tc>
          <w:tcPr>
            <w:tcW w:w="4785" w:type="dxa"/>
          </w:tcPr>
          <w:p w:rsidR="001B48B0" w:rsidRPr="00DE008F" w:rsidRDefault="001B48B0" w:rsidP="003705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1.2. Семьи, имеющие детей - инвалидов</w:t>
            </w:r>
          </w:p>
        </w:tc>
        <w:tc>
          <w:tcPr>
            <w:tcW w:w="4500" w:type="dxa"/>
          </w:tcPr>
          <w:p w:rsidR="001B48B0" w:rsidRPr="00DE008F" w:rsidRDefault="001B48B0" w:rsidP="003705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8B0" w:rsidRPr="00DE008F" w:rsidTr="000E273A">
        <w:tc>
          <w:tcPr>
            <w:tcW w:w="4785" w:type="dxa"/>
          </w:tcPr>
          <w:p w:rsidR="001B48B0" w:rsidRPr="00DE008F" w:rsidRDefault="001B48B0" w:rsidP="003705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1.3. Семьи, имеющие опекаемых детей</w:t>
            </w:r>
          </w:p>
        </w:tc>
        <w:tc>
          <w:tcPr>
            <w:tcW w:w="4500" w:type="dxa"/>
          </w:tcPr>
          <w:p w:rsidR="001B48B0" w:rsidRPr="00DE008F" w:rsidRDefault="001B48B0" w:rsidP="003705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48B0" w:rsidRPr="00DE008F" w:rsidTr="000E273A">
        <w:tc>
          <w:tcPr>
            <w:tcW w:w="4785" w:type="dxa"/>
          </w:tcPr>
          <w:p w:rsidR="001B48B0" w:rsidRPr="00DE008F" w:rsidRDefault="001B48B0" w:rsidP="003705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1.4 Социальный статус (полные, неполные)</w:t>
            </w:r>
          </w:p>
        </w:tc>
        <w:tc>
          <w:tcPr>
            <w:tcW w:w="4500" w:type="dxa"/>
          </w:tcPr>
          <w:p w:rsidR="001B48B0" w:rsidRPr="00DE008F" w:rsidRDefault="001B48B0" w:rsidP="003705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полные –</w:t>
            </w: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 xml:space="preserve"> 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еполные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1B48B0" w:rsidRPr="00DE008F" w:rsidTr="000E273A">
        <w:tc>
          <w:tcPr>
            <w:tcW w:w="4785" w:type="dxa"/>
          </w:tcPr>
          <w:p w:rsidR="001B48B0" w:rsidRPr="00DE008F" w:rsidRDefault="001B48B0" w:rsidP="003705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2.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ьный ценз родителей </w:t>
            </w:r>
          </w:p>
        </w:tc>
        <w:tc>
          <w:tcPr>
            <w:tcW w:w="4500" w:type="dxa"/>
          </w:tcPr>
          <w:p w:rsidR="001B48B0" w:rsidRPr="00DE008F" w:rsidRDefault="001B48B0" w:rsidP="003705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ысшее -18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неоконченное</w:t>
            </w: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 xml:space="preserve"> высшее 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ср.спец.</w:t>
            </w: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 xml:space="preserve">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 </w:t>
            </w: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– 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B48B0" w:rsidRPr="000E273A" w:rsidRDefault="001B48B0" w:rsidP="00450D95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</w:p>
    <w:p w:rsidR="001B48B0" w:rsidRPr="0067577F" w:rsidRDefault="001B48B0" w:rsidP="000E273A">
      <w:pPr>
        <w:pStyle w:val="NoSpacing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77F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67577F">
        <w:rPr>
          <w:rFonts w:ascii="Times New Roman" w:hAnsi="Times New Roman" w:cs="Times New Roman"/>
          <w:sz w:val="24"/>
          <w:szCs w:val="24"/>
        </w:rPr>
        <w:t xml:space="preserve">  Образовательный уровень родителей </w:t>
      </w:r>
      <w:r>
        <w:rPr>
          <w:rFonts w:ascii="Times New Roman" w:hAnsi="Times New Roman" w:cs="Times New Roman"/>
          <w:sz w:val="24"/>
          <w:szCs w:val="24"/>
        </w:rPr>
        <w:t>средний</w:t>
      </w:r>
      <w:r w:rsidRPr="0067577F">
        <w:rPr>
          <w:rFonts w:ascii="Times New Roman" w:hAnsi="Times New Roman" w:cs="Times New Roman"/>
          <w:sz w:val="24"/>
          <w:szCs w:val="24"/>
        </w:rPr>
        <w:t>. Родители заинтересованы в воспитании своих детей, принимают активно участие в воспитательно-образовательном процессе.</w:t>
      </w:r>
    </w:p>
    <w:p w:rsidR="001B48B0" w:rsidRDefault="001B48B0" w:rsidP="000E273A">
      <w:pPr>
        <w:pStyle w:val="NoSpacing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77F">
        <w:rPr>
          <w:rFonts w:ascii="Times New Roman" w:hAnsi="Times New Roman" w:cs="Times New Roman"/>
          <w:sz w:val="24"/>
          <w:szCs w:val="24"/>
        </w:rPr>
        <w:t xml:space="preserve">Прием детей осуществляется на основании медицинского заключения, заявления и документов, удостоверяющих личность одного </w:t>
      </w:r>
      <w:r>
        <w:rPr>
          <w:rFonts w:ascii="Times New Roman" w:hAnsi="Times New Roman" w:cs="Times New Roman"/>
          <w:sz w:val="24"/>
          <w:szCs w:val="24"/>
        </w:rPr>
        <w:t>или обоих</w:t>
      </w:r>
      <w:r w:rsidRPr="0067577F">
        <w:rPr>
          <w:rFonts w:ascii="Times New Roman" w:hAnsi="Times New Roman" w:cs="Times New Roman"/>
          <w:sz w:val="24"/>
          <w:szCs w:val="24"/>
        </w:rPr>
        <w:t xml:space="preserve"> родителей.</w:t>
      </w:r>
    </w:p>
    <w:p w:rsidR="001B48B0" w:rsidRDefault="001B48B0" w:rsidP="000E273A">
      <w:pPr>
        <w:pStyle w:val="NoSpacing"/>
        <w:tabs>
          <w:tab w:val="left" w:pos="540"/>
        </w:tabs>
        <w:ind w:firstLine="567"/>
        <w:jc w:val="both"/>
      </w:pPr>
      <w:r>
        <w:t xml:space="preserve">   </w:t>
      </w:r>
    </w:p>
    <w:p w:rsidR="001B48B0" w:rsidRDefault="001B48B0" w:rsidP="000E273A">
      <w:pPr>
        <w:pStyle w:val="NoSpacing"/>
        <w:tabs>
          <w:tab w:val="left" w:pos="540"/>
        </w:tabs>
        <w:ind w:firstLine="567"/>
        <w:jc w:val="both"/>
      </w:pPr>
    </w:p>
    <w:p w:rsidR="001B48B0" w:rsidRDefault="001B48B0" w:rsidP="000E273A">
      <w:pPr>
        <w:pStyle w:val="NoSpacing"/>
        <w:tabs>
          <w:tab w:val="left" w:pos="540"/>
        </w:tabs>
        <w:ind w:firstLine="567"/>
        <w:jc w:val="both"/>
      </w:pPr>
    </w:p>
    <w:p w:rsidR="001B48B0" w:rsidRPr="0018456B" w:rsidRDefault="001B48B0" w:rsidP="000E273A">
      <w:pPr>
        <w:pStyle w:val="NoSpacing"/>
        <w:tabs>
          <w:tab w:val="left" w:pos="540"/>
        </w:tabs>
        <w:ind w:firstLine="567"/>
        <w:jc w:val="both"/>
        <w:rPr>
          <w:b/>
          <w:bCs/>
          <w:sz w:val="16"/>
          <w:szCs w:val="16"/>
        </w:rPr>
      </w:pPr>
    </w:p>
    <w:p w:rsidR="001B48B0" w:rsidRDefault="001B48B0" w:rsidP="000E273A">
      <w:pPr>
        <w:pStyle w:val="31"/>
        <w:tabs>
          <w:tab w:val="left" w:pos="540"/>
        </w:tabs>
        <w:ind w:right="0" w:firstLine="567"/>
        <w:rPr>
          <w:b/>
          <w:bCs/>
        </w:rPr>
      </w:pPr>
      <w:r>
        <w:rPr>
          <w:b/>
          <w:bCs/>
        </w:rPr>
        <w:t>2</w:t>
      </w:r>
      <w:r w:rsidRPr="0067577F">
        <w:rPr>
          <w:b/>
          <w:bCs/>
        </w:rPr>
        <w:t>. Структура управления образовательным учреждением.</w:t>
      </w:r>
    </w:p>
    <w:p w:rsidR="001B48B0" w:rsidRPr="0018456B" w:rsidRDefault="001B48B0" w:rsidP="000E273A">
      <w:pPr>
        <w:pStyle w:val="31"/>
        <w:tabs>
          <w:tab w:val="left" w:pos="540"/>
        </w:tabs>
        <w:ind w:right="0" w:firstLine="567"/>
        <w:rPr>
          <w:b/>
          <w:bCs/>
          <w:sz w:val="16"/>
          <w:szCs w:val="16"/>
        </w:rPr>
      </w:pPr>
    </w:p>
    <w:p w:rsidR="001B48B0" w:rsidRPr="002B67CB" w:rsidRDefault="001B48B0" w:rsidP="000E273A">
      <w:pPr>
        <w:pStyle w:val="31"/>
        <w:tabs>
          <w:tab w:val="left" w:pos="540"/>
        </w:tabs>
        <w:ind w:right="0" w:firstLine="567"/>
        <w:rPr>
          <w:b/>
          <w:bCs/>
        </w:rPr>
      </w:pPr>
      <w:r>
        <w:rPr>
          <w:b/>
          <w:bCs/>
        </w:rPr>
        <w:t>2.</w:t>
      </w:r>
      <w:r w:rsidRPr="002B67CB">
        <w:rPr>
          <w:b/>
          <w:bCs/>
        </w:rPr>
        <w:t>1. Нормативно-правовое обеспечение управления ДОУ</w:t>
      </w:r>
    </w:p>
    <w:p w:rsidR="001B48B0" w:rsidRPr="00E5468F" w:rsidRDefault="001B48B0" w:rsidP="000E273A">
      <w:pPr>
        <w:widowControl w:val="0"/>
        <w:tabs>
          <w:tab w:val="left" w:pos="331"/>
          <w:tab w:val="left" w:pos="540"/>
        </w:tabs>
        <w:suppressAutoHyphens/>
        <w:snapToGrid w:val="0"/>
        <w:spacing w:after="0" w:line="240" w:lineRule="auto"/>
        <w:ind w:left="4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ДГ</w:t>
      </w:r>
      <w:r w:rsidRPr="00E5468F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r w:rsidRPr="00E5468F">
        <w:rPr>
          <w:rFonts w:ascii="Times New Roman" w:hAnsi="Times New Roman" w:cs="Times New Roman"/>
          <w:sz w:val="24"/>
          <w:szCs w:val="24"/>
        </w:rPr>
        <w:t xml:space="preserve"> следующими документами:</w:t>
      </w:r>
    </w:p>
    <w:p w:rsidR="001B48B0" w:rsidRPr="004B09C7" w:rsidRDefault="001B48B0" w:rsidP="000E273A">
      <w:pPr>
        <w:pStyle w:val="31"/>
        <w:tabs>
          <w:tab w:val="left" w:pos="540"/>
        </w:tabs>
        <w:ind w:right="0" w:firstLine="567"/>
        <w:rPr>
          <w:b/>
          <w:bCs/>
          <w:sz w:val="16"/>
          <w:szCs w:val="16"/>
        </w:rPr>
      </w:pPr>
    </w:p>
    <w:p w:rsidR="001B48B0" w:rsidRPr="0067577F" w:rsidRDefault="001B48B0" w:rsidP="000E273A">
      <w:pPr>
        <w:pStyle w:val="31"/>
        <w:tabs>
          <w:tab w:val="left" w:pos="540"/>
        </w:tabs>
        <w:ind w:right="0" w:firstLine="567"/>
        <w:rPr>
          <w:b/>
          <w:bCs/>
        </w:rPr>
      </w:pPr>
      <w:r w:rsidRPr="0067577F">
        <w:rPr>
          <w:b/>
          <w:bCs/>
        </w:rPr>
        <w:t>По методическому обеспечению</w:t>
      </w:r>
    </w:p>
    <w:p w:rsidR="001B48B0" w:rsidRPr="0067577F" w:rsidRDefault="001B48B0" w:rsidP="000E273A">
      <w:pPr>
        <w:pStyle w:val="31"/>
        <w:tabs>
          <w:tab w:val="left" w:pos="540"/>
        </w:tabs>
        <w:ind w:right="0" w:firstLine="567"/>
      </w:pPr>
      <w:r w:rsidRPr="0067577F">
        <w:t>1.</w:t>
      </w:r>
      <w:r>
        <w:t xml:space="preserve"> </w:t>
      </w:r>
      <w:r w:rsidRPr="0067577F">
        <w:t>Приказ об утверждении Основной</w:t>
      </w:r>
      <w:r>
        <w:t xml:space="preserve"> образовательной программы ДГ</w:t>
      </w:r>
      <w:r w:rsidRPr="0067577F">
        <w:t>.</w:t>
      </w:r>
    </w:p>
    <w:p w:rsidR="001B48B0" w:rsidRPr="0067577F" w:rsidRDefault="001B48B0" w:rsidP="000E273A">
      <w:pPr>
        <w:pStyle w:val="31"/>
        <w:tabs>
          <w:tab w:val="left" w:pos="540"/>
        </w:tabs>
        <w:ind w:right="0" w:firstLine="567"/>
      </w:pPr>
      <w:r w:rsidRPr="0067577F">
        <w:t>2.</w:t>
      </w:r>
      <w:r>
        <w:t xml:space="preserve"> </w:t>
      </w:r>
      <w:r w:rsidRPr="0067577F">
        <w:t>Положение о рабочей группе по разработке Основной образовательной программы</w:t>
      </w:r>
      <w:r>
        <w:t xml:space="preserve"> ДГ.</w:t>
      </w:r>
    </w:p>
    <w:p w:rsidR="001B48B0" w:rsidRPr="0067577F" w:rsidRDefault="001B48B0" w:rsidP="000E273A">
      <w:pPr>
        <w:pStyle w:val="31"/>
        <w:tabs>
          <w:tab w:val="left" w:pos="540"/>
        </w:tabs>
        <w:ind w:right="0" w:firstLine="567"/>
      </w:pPr>
      <w:r w:rsidRPr="0067577F">
        <w:t>3.</w:t>
      </w:r>
      <w:r>
        <w:t xml:space="preserve"> </w:t>
      </w:r>
      <w:r w:rsidRPr="0067577F">
        <w:t>Приказ об утверждении плана-графика (дорожной</w:t>
      </w:r>
      <w:r>
        <w:t xml:space="preserve"> карты) введения ФГОС ДО в ДГ.</w:t>
      </w:r>
    </w:p>
    <w:p w:rsidR="001B48B0" w:rsidRDefault="001B48B0" w:rsidP="000E273A">
      <w:pPr>
        <w:pStyle w:val="31"/>
        <w:tabs>
          <w:tab w:val="left" w:pos="540"/>
        </w:tabs>
        <w:ind w:right="0" w:firstLine="567"/>
      </w:pPr>
      <w:r w:rsidRPr="0067577F">
        <w:t>4.</w:t>
      </w:r>
      <w:r>
        <w:t xml:space="preserve"> </w:t>
      </w:r>
      <w:r w:rsidRPr="0067577F">
        <w:t>Приказ о создании в образовательном учреждении рабочей группы по введению ФГОС ДО.</w:t>
      </w:r>
    </w:p>
    <w:p w:rsidR="001B48B0" w:rsidRPr="0067577F" w:rsidRDefault="001B48B0" w:rsidP="000E273A">
      <w:pPr>
        <w:pStyle w:val="31"/>
        <w:tabs>
          <w:tab w:val="left" w:pos="540"/>
        </w:tabs>
        <w:ind w:right="0" w:firstLine="567"/>
        <w:rPr>
          <w:b/>
          <w:bCs/>
        </w:rPr>
      </w:pPr>
      <w:r w:rsidRPr="0067577F">
        <w:rPr>
          <w:b/>
          <w:bCs/>
        </w:rPr>
        <w:t>По организационному обеспечению</w:t>
      </w:r>
    </w:p>
    <w:p w:rsidR="001B48B0" w:rsidRPr="0067577F" w:rsidRDefault="001B48B0" w:rsidP="000E273A">
      <w:pPr>
        <w:pStyle w:val="31"/>
        <w:tabs>
          <w:tab w:val="left" w:pos="540"/>
        </w:tabs>
        <w:ind w:right="0" w:firstLine="567"/>
      </w:pPr>
      <w:r w:rsidRPr="0067577F">
        <w:t>1.</w:t>
      </w:r>
      <w:r>
        <w:t xml:space="preserve"> </w:t>
      </w:r>
      <w:r w:rsidRPr="0067577F">
        <w:t xml:space="preserve">Устав образовательного учреждения </w:t>
      </w:r>
    </w:p>
    <w:p w:rsidR="001B48B0" w:rsidRPr="0067577F" w:rsidRDefault="001B48B0" w:rsidP="000E273A">
      <w:pPr>
        <w:pStyle w:val="31"/>
        <w:tabs>
          <w:tab w:val="left" w:pos="540"/>
        </w:tabs>
        <w:ind w:right="0" w:firstLine="567"/>
      </w:pPr>
      <w:r w:rsidRPr="0067577F">
        <w:t>2.</w:t>
      </w:r>
      <w:r>
        <w:t xml:space="preserve"> </w:t>
      </w:r>
      <w:r w:rsidRPr="0067577F">
        <w:t>Прав</w:t>
      </w:r>
      <w:r>
        <w:t>ила внутреннего распорядка ДГ</w:t>
      </w:r>
      <w:r w:rsidRPr="0067577F">
        <w:t>.</w:t>
      </w:r>
    </w:p>
    <w:p w:rsidR="001B48B0" w:rsidRPr="0067577F" w:rsidRDefault="001B48B0" w:rsidP="000E273A">
      <w:pPr>
        <w:pStyle w:val="31"/>
        <w:tabs>
          <w:tab w:val="left" w:pos="540"/>
        </w:tabs>
        <w:ind w:right="0" w:firstLine="567"/>
      </w:pPr>
      <w:r>
        <w:t>3. Коллективный договор МКОУ «Гмелинская СШ им.В.П. Агаркова»</w:t>
      </w:r>
    </w:p>
    <w:p w:rsidR="001B48B0" w:rsidRPr="0067577F" w:rsidRDefault="001B48B0" w:rsidP="000E273A">
      <w:pPr>
        <w:pStyle w:val="31"/>
        <w:tabs>
          <w:tab w:val="left" w:pos="540"/>
        </w:tabs>
        <w:ind w:right="0" w:firstLine="567"/>
      </w:pPr>
      <w:r>
        <w:t>4</w:t>
      </w:r>
      <w:r w:rsidRPr="0067577F">
        <w:t>.</w:t>
      </w:r>
      <w:r>
        <w:t xml:space="preserve"> </w:t>
      </w:r>
      <w:r w:rsidRPr="0067577F">
        <w:t>Договор с родителями (законными представителями) об оказании образовательных услуг воспитанникам.</w:t>
      </w:r>
    </w:p>
    <w:p w:rsidR="001B48B0" w:rsidRPr="0067577F" w:rsidRDefault="001B48B0" w:rsidP="000E273A">
      <w:pPr>
        <w:pStyle w:val="31"/>
        <w:tabs>
          <w:tab w:val="left" w:pos="540"/>
        </w:tabs>
        <w:ind w:right="0" w:firstLine="567"/>
      </w:pPr>
      <w:r>
        <w:t>5</w:t>
      </w:r>
      <w:r w:rsidRPr="0067577F">
        <w:t>.</w:t>
      </w:r>
      <w:r>
        <w:t xml:space="preserve"> </w:t>
      </w:r>
      <w:r w:rsidRPr="0067577F">
        <w:t>Положение о педагогич</w:t>
      </w:r>
      <w:r>
        <w:t>еском совете.</w:t>
      </w:r>
    </w:p>
    <w:p w:rsidR="001B48B0" w:rsidRPr="0067577F" w:rsidRDefault="001B48B0" w:rsidP="000E273A">
      <w:pPr>
        <w:pStyle w:val="31"/>
        <w:tabs>
          <w:tab w:val="left" w:pos="540"/>
        </w:tabs>
        <w:ind w:right="0" w:firstLine="567"/>
      </w:pPr>
      <w:r>
        <w:t>6</w:t>
      </w:r>
      <w:r w:rsidRPr="0067577F">
        <w:t>.</w:t>
      </w:r>
      <w:r>
        <w:t xml:space="preserve"> </w:t>
      </w:r>
      <w:r w:rsidRPr="0067577F">
        <w:t>Положение об Общем соб</w:t>
      </w:r>
      <w:r>
        <w:t>рании трудового коллектива МКОУ «Гмелинская СШ им.В.П. Агаркова»</w:t>
      </w:r>
    </w:p>
    <w:p w:rsidR="001B48B0" w:rsidRPr="0067577F" w:rsidRDefault="001B48B0" w:rsidP="000E273A">
      <w:pPr>
        <w:pStyle w:val="31"/>
        <w:tabs>
          <w:tab w:val="left" w:pos="540"/>
        </w:tabs>
        <w:ind w:right="0" w:firstLine="567"/>
      </w:pPr>
      <w:r>
        <w:t>7</w:t>
      </w:r>
      <w:r w:rsidRPr="0067577F">
        <w:t>.</w:t>
      </w:r>
      <w:r>
        <w:t xml:space="preserve"> </w:t>
      </w:r>
      <w:r w:rsidRPr="0067577F">
        <w:t xml:space="preserve">Положение о порядке приема, перевода </w:t>
      </w:r>
      <w:r>
        <w:t>и отчислении воспитанников ДГ.</w:t>
      </w:r>
    </w:p>
    <w:p w:rsidR="001B48B0" w:rsidRPr="0067577F" w:rsidRDefault="001B48B0" w:rsidP="000E273A">
      <w:pPr>
        <w:pStyle w:val="31"/>
        <w:tabs>
          <w:tab w:val="left" w:pos="540"/>
        </w:tabs>
        <w:ind w:right="0" w:firstLine="567"/>
      </w:pPr>
      <w:r>
        <w:t>8</w:t>
      </w:r>
      <w:r w:rsidRPr="0067577F">
        <w:t>. Приказы по основной деятельности</w:t>
      </w:r>
      <w:r>
        <w:t>.</w:t>
      </w:r>
    </w:p>
    <w:p w:rsidR="001B48B0" w:rsidRPr="0067577F" w:rsidRDefault="001B48B0" w:rsidP="000E273A">
      <w:pPr>
        <w:pStyle w:val="31"/>
        <w:tabs>
          <w:tab w:val="left" w:pos="540"/>
        </w:tabs>
        <w:ind w:right="0" w:firstLine="567"/>
        <w:rPr>
          <w:b/>
          <w:bCs/>
        </w:rPr>
      </w:pPr>
      <w:r>
        <w:t>9</w:t>
      </w:r>
      <w:r w:rsidRPr="0067577F">
        <w:t>. Г</w:t>
      </w:r>
      <w:r>
        <w:t>одовой план работы ДГ.</w:t>
      </w:r>
    </w:p>
    <w:p w:rsidR="001B48B0" w:rsidRPr="0067577F" w:rsidRDefault="001B48B0" w:rsidP="000E273A">
      <w:pPr>
        <w:pStyle w:val="31"/>
        <w:tabs>
          <w:tab w:val="left" w:pos="540"/>
        </w:tabs>
        <w:ind w:right="0" w:firstLine="567"/>
        <w:rPr>
          <w:b/>
          <w:bCs/>
        </w:rPr>
      </w:pPr>
      <w:r w:rsidRPr="0067577F">
        <w:rPr>
          <w:b/>
          <w:bCs/>
        </w:rPr>
        <w:t>По кадровому обеспечению</w:t>
      </w:r>
    </w:p>
    <w:p w:rsidR="001B48B0" w:rsidRPr="0067577F" w:rsidRDefault="001B48B0" w:rsidP="000E273A">
      <w:pPr>
        <w:pStyle w:val="31"/>
        <w:tabs>
          <w:tab w:val="left" w:pos="540"/>
        </w:tabs>
        <w:ind w:right="0" w:firstLine="567"/>
      </w:pPr>
      <w:r w:rsidRPr="0067577F">
        <w:t>1.</w:t>
      </w:r>
      <w:r>
        <w:t xml:space="preserve"> </w:t>
      </w:r>
      <w:r w:rsidRPr="0067577F">
        <w:t>Должнос</w:t>
      </w:r>
      <w:r>
        <w:t>тные инструкции работников ДГ</w:t>
      </w:r>
      <w:r w:rsidRPr="0067577F">
        <w:t xml:space="preserve"> (приказ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служащих»).</w:t>
      </w:r>
    </w:p>
    <w:p w:rsidR="001B48B0" w:rsidRPr="0067577F" w:rsidRDefault="001B48B0" w:rsidP="000E273A">
      <w:pPr>
        <w:pStyle w:val="31"/>
        <w:tabs>
          <w:tab w:val="left" w:pos="540"/>
        </w:tabs>
        <w:ind w:right="0" w:firstLine="567"/>
      </w:pPr>
      <w:r w:rsidRPr="0067577F">
        <w:t>2.</w:t>
      </w:r>
      <w:r>
        <w:t xml:space="preserve"> </w:t>
      </w:r>
      <w:r w:rsidRPr="0067577F">
        <w:t>Приказ об утверждении плана-графика повышения квалификации педагогических и руководящих работников образовательного учреждения в связи с введением ФГОС ДО</w:t>
      </w:r>
      <w:r>
        <w:t>.</w:t>
      </w:r>
    </w:p>
    <w:p w:rsidR="001B48B0" w:rsidRPr="0067577F" w:rsidRDefault="001B48B0" w:rsidP="000E273A">
      <w:pPr>
        <w:pStyle w:val="31"/>
        <w:tabs>
          <w:tab w:val="left" w:pos="540"/>
        </w:tabs>
        <w:ind w:right="0" w:firstLine="567"/>
      </w:pPr>
      <w:r w:rsidRPr="0067577F">
        <w:t>3. Положение об аттестационной комиссии по аттестации педагогич</w:t>
      </w:r>
      <w:r>
        <w:t>еских работников.</w:t>
      </w:r>
    </w:p>
    <w:p w:rsidR="001B48B0" w:rsidRPr="0067577F" w:rsidRDefault="001B48B0" w:rsidP="000E273A">
      <w:pPr>
        <w:pStyle w:val="31"/>
        <w:tabs>
          <w:tab w:val="left" w:pos="540"/>
        </w:tabs>
        <w:ind w:right="0" w:firstLine="567"/>
      </w:pPr>
      <w:r w:rsidRPr="0067577F">
        <w:t>4. Приказы по личному составу</w:t>
      </w:r>
      <w:r>
        <w:t>.</w:t>
      </w:r>
    </w:p>
    <w:p w:rsidR="001B48B0" w:rsidRPr="0067577F" w:rsidRDefault="001B48B0" w:rsidP="000E273A">
      <w:pPr>
        <w:pStyle w:val="31"/>
        <w:tabs>
          <w:tab w:val="left" w:pos="540"/>
        </w:tabs>
        <w:ind w:right="0" w:firstLine="567"/>
      </w:pPr>
      <w:r w:rsidRPr="0067577F">
        <w:t>5. Штатное расписание</w:t>
      </w:r>
      <w:r>
        <w:t>.</w:t>
      </w:r>
    </w:p>
    <w:p w:rsidR="001B48B0" w:rsidRPr="0067577F" w:rsidRDefault="001B48B0" w:rsidP="000E273A">
      <w:pPr>
        <w:pStyle w:val="31"/>
        <w:tabs>
          <w:tab w:val="left" w:pos="540"/>
        </w:tabs>
        <w:ind w:right="0" w:firstLine="567"/>
      </w:pPr>
      <w:r w:rsidRPr="0067577F">
        <w:t>6</w:t>
      </w:r>
      <w:r>
        <w:t xml:space="preserve">. </w:t>
      </w:r>
      <w:r w:rsidRPr="0067577F">
        <w:t xml:space="preserve"> Инструкции по охране труда и пожарной безопасности</w:t>
      </w:r>
    </w:p>
    <w:p w:rsidR="001B48B0" w:rsidRPr="0067577F" w:rsidRDefault="001B48B0" w:rsidP="000E273A">
      <w:pPr>
        <w:pStyle w:val="31"/>
        <w:tabs>
          <w:tab w:val="left" w:pos="540"/>
        </w:tabs>
        <w:ind w:right="0" w:firstLine="567"/>
        <w:rPr>
          <w:b/>
          <w:bCs/>
        </w:rPr>
      </w:pPr>
      <w:r w:rsidRPr="0067577F">
        <w:rPr>
          <w:b/>
          <w:bCs/>
        </w:rPr>
        <w:t>По информационному обеспечению</w:t>
      </w:r>
    </w:p>
    <w:p w:rsidR="001B48B0" w:rsidRPr="0067577F" w:rsidRDefault="001B48B0" w:rsidP="000E273A">
      <w:pPr>
        <w:pStyle w:val="31"/>
        <w:tabs>
          <w:tab w:val="left" w:pos="540"/>
        </w:tabs>
        <w:ind w:right="0" w:firstLine="567"/>
      </w:pPr>
      <w:r>
        <w:t>1</w:t>
      </w:r>
      <w:r w:rsidRPr="0067577F">
        <w:t>.</w:t>
      </w:r>
      <w:r>
        <w:t xml:space="preserve"> </w:t>
      </w:r>
      <w:r w:rsidRPr="0067577F">
        <w:t>Поло</w:t>
      </w:r>
      <w:r>
        <w:t>жение об официальном сайте МКОУ «Гмелинская СШ им.В.П. Агаркова».</w:t>
      </w:r>
    </w:p>
    <w:p w:rsidR="001B48B0" w:rsidRPr="0067577F" w:rsidRDefault="001B48B0" w:rsidP="000E273A">
      <w:pPr>
        <w:pStyle w:val="31"/>
        <w:tabs>
          <w:tab w:val="left" w:pos="540"/>
        </w:tabs>
        <w:ind w:right="0" w:firstLine="567"/>
      </w:pPr>
      <w:r w:rsidRPr="0067577F">
        <w:t>3.</w:t>
      </w:r>
      <w:r>
        <w:t xml:space="preserve"> </w:t>
      </w:r>
      <w:r w:rsidRPr="0067577F">
        <w:t>Положение о защите перс</w:t>
      </w:r>
      <w:r>
        <w:t>ональных данных работников МКОУ «Гмелинская СШ им.В.П. Агаркова».</w:t>
      </w:r>
    </w:p>
    <w:p w:rsidR="001B48B0" w:rsidRPr="0067577F" w:rsidRDefault="001B48B0" w:rsidP="000E273A">
      <w:pPr>
        <w:pStyle w:val="31"/>
        <w:tabs>
          <w:tab w:val="left" w:pos="540"/>
        </w:tabs>
        <w:ind w:right="0" w:firstLine="567"/>
        <w:rPr>
          <w:b/>
          <w:bCs/>
        </w:rPr>
      </w:pPr>
      <w:r w:rsidRPr="0067577F">
        <w:rPr>
          <w:b/>
          <w:bCs/>
        </w:rPr>
        <w:t>По финансовому обеспечению</w:t>
      </w:r>
    </w:p>
    <w:p w:rsidR="001B48B0" w:rsidRPr="0067577F" w:rsidRDefault="001B48B0" w:rsidP="000E273A">
      <w:pPr>
        <w:pStyle w:val="31"/>
        <w:tabs>
          <w:tab w:val="left" w:pos="540"/>
        </w:tabs>
        <w:ind w:right="0" w:firstLine="567"/>
      </w:pPr>
      <w:r w:rsidRPr="0067577F">
        <w:t>1.</w:t>
      </w:r>
      <w:r>
        <w:t xml:space="preserve"> </w:t>
      </w:r>
      <w:r w:rsidRPr="0067577F">
        <w:t>Положение об оплате труда и материальном</w:t>
      </w:r>
      <w:r>
        <w:t xml:space="preserve"> стимулировании работников КБОУ</w:t>
      </w:r>
      <w:r w:rsidRPr="0067577F">
        <w:t xml:space="preserve"> </w:t>
      </w:r>
      <w:r>
        <w:t>«Гмелинская СШ им.В.П. Агаркова».</w:t>
      </w:r>
    </w:p>
    <w:p w:rsidR="001B48B0" w:rsidRPr="0067577F" w:rsidRDefault="001B48B0" w:rsidP="000E273A">
      <w:pPr>
        <w:pStyle w:val="31"/>
        <w:tabs>
          <w:tab w:val="left" w:pos="540"/>
        </w:tabs>
        <w:ind w:right="0" w:firstLine="567"/>
      </w:pPr>
      <w:r w:rsidRPr="0067577F">
        <w:t>2.</w:t>
      </w:r>
      <w:r>
        <w:t xml:space="preserve"> </w:t>
      </w:r>
      <w:r w:rsidRPr="0067577F">
        <w:t>Положение о распределении стимулирующей части фонда оп</w:t>
      </w:r>
      <w:r>
        <w:t>латы труда работников МКОУ «Гмелинская СШ им.В.П. Агаркова»</w:t>
      </w:r>
    </w:p>
    <w:p w:rsidR="001B48B0" w:rsidRPr="0018456B" w:rsidRDefault="001B48B0" w:rsidP="000E273A">
      <w:pPr>
        <w:pStyle w:val="31"/>
        <w:tabs>
          <w:tab w:val="left" w:pos="540"/>
        </w:tabs>
        <w:ind w:right="0" w:firstLine="567"/>
        <w:rPr>
          <w:b/>
          <w:bCs/>
          <w:sz w:val="16"/>
          <w:szCs w:val="16"/>
        </w:rPr>
      </w:pPr>
    </w:p>
    <w:p w:rsidR="001B48B0" w:rsidRDefault="001B48B0" w:rsidP="000E273A">
      <w:pPr>
        <w:pStyle w:val="31"/>
        <w:tabs>
          <w:tab w:val="left" w:pos="540"/>
        </w:tabs>
        <w:ind w:right="0" w:firstLine="567"/>
      </w:pPr>
      <w:r w:rsidRPr="002B67CB">
        <w:rPr>
          <w:b/>
          <w:bCs/>
        </w:rPr>
        <w:t>Вывод:</w:t>
      </w:r>
      <w:r>
        <w:rPr>
          <w:b/>
          <w:bCs/>
        </w:rPr>
        <w:t xml:space="preserve"> </w:t>
      </w:r>
      <w:r w:rsidRPr="0067577F">
        <w:t>В течение учебного года продолжалась работа по созданию и обогащению нормативно-информационного обеспечения управления. Используются унифицированные формы оформления приказов. Управление осуществляется на аналитическом уровне.</w:t>
      </w:r>
    </w:p>
    <w:p w:rsidR="001B48B0" w:rsidRPr="00B84701" w:rsidRDefault="001B48B0" w:rsidP="00450D95">
      <w:pPr>
        <w:pStyle w:val="31"/>
        <w:ind w:right="0" w:firstLine="567"/>
        <w:rPr>
          <w:sz w:val="16"/>
          <w:szCs w:val="16"/>
        </w:rPr>
      </w:pPr>
    </w:p>
    <w:p w:rsidR="001B48B0" w:rsidRDefault="001B48B0" w:rsidP="00450D95">
      <w:pPr>
        <w:pStyle w:val="31"/>
        <w:tabs>
          <w:tab w:val="left" w:pos="0"/>
        </w:tabs>
        <w:ind w:right="0" w:firstLine="567"/>
        <w:rPr>
          <w:b/>
          <w:bCs/>
        </w:rPr>
      </w:pPr>
    </w:p>
    <w:p w:rsidR="001B48B0" w:rsidRDefault="001B48B0" w:rsidP="00450D95">
      <w:pPr>
        <w:pStyle w:val="31"/>
        <w:tabs>
          <w:tab w:val="left" w:pos="0"/>
        </w:tabs>
        <w:ind w:right="0" w:firstLine="567"/>
        <w:rPr>
          <w:b/>
          <w:bCs/>
        </w:rPr>
      </w:pPr>
    </w:p>
    <w:p w:rsidR="001B48B0" w:rsidRDefault="001B48B0" w:rsidP="00450D95">
      <w:pPr>
        <w:pStyle w:val="31"/>
        <w:tabs>
          <w:tab w:val="left" w:pos="0"/>
        </w:tabs>
        <w:ind w:right="0" w:firstLine="567"/>
        <w:rPr>
          <w:b/>
          <w:bCs/>
        </w:rPr>
      </w:pPr>
    </w:p>
    <w:p w:rsidR="001B48B0" w:rsidRDefault="001B48B0" w:rsidP="00450D95">
      <w:pPr>
        <w:pStyle w:val="31"/>
        <w:tabs>
          <w:tab w:val="left" w:pos="0"/>
        </w:tabs>
        <w:ind w:right="0" w:firstLine="567"/>
        <w:rPr>
          <w:b/>
          <w:bCs/>
        </w:rPr>
      </w:pPr>
      <w:r w:rsidRPr="000D387D">
        <w:rPr>
          <w:b/>
          <w:bCs/>
        </w:rPr>
        <w:t>3. Формы и структура управления</w:t>
      </w:r>
    </w:p>
    <w:p w:rsidR="001B48B0" w:rsidRPr="00B84701" w:rsidRDefault="001B48B0" w:rsidP="00450D95">
      <w:pPr>
        <w:pStyle w:val="31"/>
        <w:tabs>
          <w:tab w:val="left" w:pos="0"/>
        </w:tabs>
        <w:ind w:right="0" w:firstLine="567"/>
        <w:rPr>
          <w:b/>
          <w:bCs/>
          <w:sz w:val="16"/>
          <w:szCs w:val="16"/>
        </w:rPr>
      </w:pPr>
    </w:p>
    <w:p w:rsidR="001B48B0" w:rsidRPr="000D387D" w:rsidRDefault="001B48B0" w:rsidP="00450D95">
      <w:pPr>
        <w:pStyle w:val="31"/>
        <w:tabs>
          <w:tab w:val="left" w:pos="0"/>
        </w:tabs>
        <w:ind w:right="0" w:firstLine="567"/>
        <w:rPr>
          <w:b/>
          <w:bCs/>
        </w:rPr>
      </w:pPr>
      <w:r w:rsidRPr="000D387D">
        <w:rPr>
          <w:b/>
          <w:bCs/>
        </w:rPr>
        <w:t>3.1. Структурно - функ</w:t>
      </w:r>
      <w:r>
        <w:rPr>
          <w:b/>
          <w:bCs/>
        </w:rPr>
        <w:t>циональная модель управления ДГ</w:t>
      </w:r>
      <w:r w:rsidRPr="000D387D">
        <w:rPr>
          <w:b/>
          <w:bCs/>
        </w:rPr>
        <w:t xml:space="preserve"> </w:t>
      </w:r>
    </w:p>
    <w:p w:rsidR="001B48B0" w:rsidRPr="000D387D" w:rsidRDefault="001B48B0" w:rsidP="00450D95">
      <w:pPr>
        <w:pStyle w:val="31"/>
        <w:tabs>
          <w:tab w:val="left" w:pos="0"/>
        </w:tabs>
        <w:ind w:right="0" w:firstLine="567"/>
      </w:pPr>
      <w:r>
        <w:rPr>
          <w:b/>
        </w:rPr>
        <w:tab/>
      </w:r>
      <w:r w:rsidRPr="000D387D">
        <w:t>Уп</w:t>
      </w:r>
      <w:r>
        <w:t>равление ДГ</w:t>
      </w:r>
      <w:r w:rsidRPr="000D387D">
        <w:t xml:space="preserve"> осуществляется в соответствии с законом  «Об образовании в Российской  Федерации» на основе принципов единоначалия и самоуправления. Руководство деятельностью коллектива осуществляется </w:t>
      </w:r>
      <w:r w:rsidRPr="00B84701">
        <w:t>директором</w:t>
      </w:r>
      <w:r>
        <w:t xml:space="preserve"> школы</w:t>
      </w:r>
      <w:r w:rsidRPr="00B84701">
        <w:t>,</w:t>
      </w:r>
      <w:r w:rsidRPr="000D387D">
        <w:t xml:space="preserve"> который назначается на должность и освобождается от должности Учредителем. </w:t>
      </w:r>
      <w:r>
        <w:t>Директор</w:t>
      </w:r>
      <w:r w:rsidRPr="000D387D">
        <w:t xml:space="preserve"> осуществляет непосредственное руководство </w:t>
      </w:r>
      <w:r>
        <w:t>ДГ</w:t>
      </w:r>
      <w:r w:rsidRPr="000D387D">
        <w:t xml:space="preserve"> и несет ответственность за деятельность учреждения.</w:t>
      </w:r>
    </w:p>
    <w:p w:rsidR="001B48B0" w:rsidRPr="004B09C7" w:rsidRDefault="001B48B0" w:rsidP="00450D95">
      <w:pPr>
        <w:pStyle w:val="31"/>
        <w:tabs>
          <w:tab w:val="left" w:pos="0"/>
        </w:tabs>
        <w:ind w:right="0" w:firstLine="567"/>
        <w:rPr>
          <w:sz w:val="16"/>
          <w:szCs w:val="16"/>
        </w:rPr>
      </w:pPr>
      <w:r>
        <w:tab/>
      </w:r>
    </w:p>
    <w:p w:rsidR="001B48B0" w:rsidRPr="000D387D" w:rsidRDefault="001B48B0" w:rsidP="00450D95">
      <w:pPr>
        <w:pStyle w:val="31"/>
        <w:tabs>
          <w:tab w:val="left" w:pos="0"/>
        </w:tabs>
        <w:ind w:right="0" w:firstLine="567"/>
      </w:pPr>
      <w:r w:rsidRPr="000D387D">
        <w:t>Формами самоуправления  являются:</w:t>
      </w:r>
    </w:p>
    <w:p w:rsidR="001B48B0" w:rsidRPr="000D387D" w:rsidRDefault="001B48B0" w:rsidP="00450D95">
      <w:pPr>
        <w:pStyle w:val="31"/>
        <w:tabs>
          <w:tab w:val="left" w:pos="0"/>
        </w:tabs>
        <w:ind w:right="0" w:firstLine="567"/>
      </w:pPr>
      <w:r>
        <w:t>- Общее собрание</w:t>
      </w:r>
      <w:r w:rsidRPr="000D387D">
        <w:t>;</w:t>
      </w:r>
    </w:p>
    <w:p w:rsidR="001B48B0" w:rsidRPr="000D387D" w:rsidRDefault="001B48B0" w:rsidP="00450D95">
      <w:pPr>
        <w:pStyle w:val="31"/>
        <w:tabs>
          <w:tab w:val="left" w:pos="0"/>
        </w:tabs>
        <w:ind w:right="0" w:firstLine="567"/>
      </w:pPr>
      <w:r>
        <w:t>- Педагогический Совет;</w:t>
      </w:r>
    </w:p>
    <w:p w:rsidR="001B48B0" w:rsidRPr="000D387D" w:rsidRDefault="001B48B0" w:rsidP="00450D95">
      <w:pPr>
        <w:pStyle w:val="31"/>
        <w:tabs>
          <w:tab w:val="left" w:pos="0"/>
        </w:tabs>
        <w:ind w:right="0" w:firstLine="567"/>
      </w:pPr>
      <w:r w:rsidRPr="000D387D">
        <w:t>- Родительский комитет ДГ</w:t>
      </w:r>
      <w:r>
        <w:t>.</w:t>
      </w:r>
    </w:p>
    <w:p w:rsidR="001B48B0" w:rsidRPr="000D387D" w:rsidRDefault="001B48B0" w:rsidP="00450D95">
      <w:pPr>
        <w:pStyle w:val="31"/>
        <w:tabs>
          <w:tab w:val="left" w:pos="0"/>
        </w:tabs>
        <w:ind w:right="0" w:firstLine="567"/>
      </w:pPr>
      <w:r w:rsidRPr="000D387D">
        <w:t>   Трудовой колле</w:t>
      </w:r>
      <w:r>
        <w:t>ктив составляют все работники</w:t>
      </w:r>
      <w:r w:rsidRPr="000D387D">
        <w:t>. Полномочия трудового коллектива осуществляются общим собранием членов тру</w:t>
      </w:r>
      <w:r w:rsidRPr="000D387D">
        <w:softHyphen/>
        <w:t>дового коллектива.</w:t>
      </w:r>
    </w:p>
    <w:p w:rsidR="001B48B0" w:rsidRPr="00B84701" w:rsidRDefault="001B48B0" w:rsidP="00450D95">
      <w:pPr>
        <w:pStyle w:val="31"/>
        <w:tabs>
          <w:tab w:val="left" w:pos="0"/>
        </w:tabs>
        <w:ind w:right="0" w:firstLine="567"/>
        <w:rPr>
          <w:u w:val="single"/>
        </w:rPr>
      </w:pPr>
      <w:r w:rsidRPr="00B84701">
        <w:rPr>
          <w:u w:val="single"/>
        </w:rPr>
        <w:t>Общее собрание трудового коллектива:</w:t>
      </w:r>
    </w:p>
    <w:p w:rsidR="001B48B0" w:rsidRDefault="001B48B0" w:rsidP="00450D95">
      <w:pPr>
        <w:pStyle w:val="31"/>
        <w:tabs>
          <w:tab w:val="left" w:pos="0"/>
        </w:tabs>
        <w:ind w:right="0" w:firstLine="567"/>
      </w:pPr>
      <w:r w:rsidRPr="000D387D">
        <w:t>- обсуждает, рекомендует к утверждению проект коллективного договора, правила внут</w:t>
      </w:r>
      <w:r w:rsidRPr="000D387D">
        <w:softHyphen/>
        <w:t>реннего трудового распорядка, графики работы, графики отпусков работников.</w:t>
      </w:r>
      <w:r w:rsidRPr="000C47BD">
        <w:t xml:space="preserve"> </w:t>
      </w:r>
    </w:p>
    <w:p w:rsidR="001B48B0" w:rsidRPr="000D387D" w:rsidRDefault="001B48B0" w:rsidP="00450D95">
      <w:pPr>
        <w:pStyle w:val="31"/>
        <w:tabs>
          <w:tab w:val="left" w:pos="0"/>
        </w:tabs>
        <w:ind w:right="0" w:firstLine="567"/>
      </w:pPr>
      <w:r w:rsidRPr="000D387D">
        <w:t>- рас</w:t>
      </w:r>
      <w:r>
        <w:t>сматривает, обсуждает  «Устав</w:t>
      </w:r>
      <w:r w:rsidRPr="000D387D">
        <w:t>», вопросы состояния трудовой дисциплины в</w:t>
      </w:r>
    </w:p>
    <w:p w:rsidR="001B48B0" w:rsidRPr="000D387D" w:rsidRDefault="001B48B0" w:rsidP="00450D95">
      <w:pPr>
        <w:pStyle w:val="31"/>
        <w:tabs>
          <w:tab w:val="left" w:pos="0"/>
        </w:tabs>
        <w:ind w:right="0" w:firstLine="567"/>
      </w:pPr>
      <w:r w:rsidRPr="000D387D">
        <w:t>учреждении и мероприятия по ее укреплению.</w:t>
      </w:r>
    </w:p>
    <w:p w:rsidR="001B48B0" w:rsidRPr="000D387D" w:rsidRDefault="001B48B0" w:rsidP="00450D95">
      <w:pPr>
        <w:pStyle w:val="31"/>
        <w:tabs>
          <w:tab w:val="left" w:pos="0"/>
        </w:tabs>
        <w:ind w:right="0" w:firstLine="567"/>
      </w:pPr>
      <w:r w:rsidRPr="000D387D">
        <w:rPr>
          <w:u w:val="single"/>
        </w:rPr>
        <w:t>Педагогический совет</w:t>
      </w:r>
      <w:r w:rsidRPr="00B84701">
        <w:t xml:space="preserve"> </w:t>
      </w:r>
      <w:r w:rsidRPr="000D387D">
        <w:t> является постоянно дейс</w:t>
      </w:r>
      <w:r>
        <w:t>твующим руководящим органом</w:t>
      </w:r>
      <w:r w:rsidRPr="000D387D">
        <w:t>,  обсуждает и утверждает планы работы, заслушивает информацию и отчёты всех участников образовательного процесса по итогам реализации образовательных программ.</w:t>
      </w:r>
      <w:r w:rsidRPr="000D387D">
        <w:rPr>
          <w:color w:val="C00000"/>
        </w:rPr>
        <w:t> </w:t>
      </w:r>
    </w:p>
    <w:p w:rsidR="001B48B0" w:rsidRPr="000D387D" w:rsidRDefault="001B48B0" w:rsidP="00450D95">
      <w:pPr>
        <w:pStyle w:val="31"/>
        <w:tabs>
          <w:tab w:val="left" w:pos="0"/>
        </w:tabs>
        <w:ind w:right="0" w:firstLine="567"/>
      </w:pPr>
      <w:r w:rsidRPr="000D387D">
        <w:rPr>
          <w:u w:val="single"/>
        </w:rPr>
        <w:t>Родительский комитет ДГ</w:t>
      </w:r>
      <w:r w:rsidRPr="000D387D">
        <w:t xml:space="preserve"> содействует в организации совместных мероприятий, оказывает помощь в оформлении детских площадок.</w:t>
      </w:r>
    </w:p>
    <w:p w:rsidR="001B48B0" w:rsidRPr="000D387D" w:rsidRDefault="001B48B0" w:rsidP="00450D95">
      <w:pPr>
        <w:pStyle w:val="31"/>
        <w:tabs>
          <w:tab w:val="left" w:pos="0"/>
        </w:tabs>
        <w:ind w:right="0" w:firstLine="567"/>
      </w:pPr>
      <w:r w:rsidRPr="000D387D">
        <w:rPr>
          <w:b/>
          <w:bCs/>
        </w:rPr>
        <w:t>  Вывод:</w:t>
      </w:r>
      <w:r w:rsidRPr="000D387D">
        <w:t xml:space="preserve"> в ДГ реализуется  возможность  участия</w:t>
      </w:r>
      <w:r>
        <w:t>  в  управлении   ДГ</w:t>
      </w:r>
      <w:r w:rsidRPr="000D387D">
        <w:t>  всех  участников  образовательного  процесса.  Старший воспитатель ДГ занимает место координатора стратегических направлений.    </w:t>
      </w:r>
    </w:p>
    <w:p w:rsidR="001B48B0" w:rsidRPr="00B84701" w:rsidRDefault="001B48B0" w:rsidP="00450D95">
      <w:pPr>
        <w:pStyle w:val="31"/>
        <w:tabs>
          <w:tab w:val="left" w:pos="0"/>
        </w:tabs>
        <w:ind w:right="0" w:firstLine="567"/>
        <w:rPr>
          <w:sz w:val="16"/>
          <w:szCs w:val="16"/>
        </w:rPr>
      </w:pPr>
    </w:p>
    <w:p w:rsidR="001B48B0" w:rsidRPr="000E273A" w:rsidRDefault="001B48B0" w:rsidP="00450D95">
      <w:pPr>
        <w:pStyle w:val="31"/>
        <w:tabs>
          <w:tab w:val="left" w:pos="0"/>
        </w:tabs>
        <w:ind w:right="0" w:firstLine="567"/>
      </w:pPr>
      <w:r w:rsidRPr="000E273A">
        <w:rPr>
          <w:bCs/>
        </w:rPr>
        <w:t>Гмелинская участковая больница   обеспечивает о</w:t>
      </w:r>
      <w:r w:rsidRPr="000E273A">
        <w:t>храну жизни и здоровья детей.</w:t>
      </w:r>
      <w:r w:rsidRPr="000E273A">
        <w:rPr>
          <w:bCs/>
        </w:rPr>
        <w:t> </w:t>
      </w:r>
    </w:p>
    <w:p w:rsidR="001B48B0" w:rsidRPr="000E273A" w:rsidRDefault="001B48B0" w:rsidP="00450D95">
      <w:pPr>
        <w:pStyle w:val="31"/>
        <w:tabs>
          <w:tab w:val="left" w:pos="0"/>
        </w:tabs>
        <w:ind w:right="0" w:firstLine="567"/>
      </w:pPr>
      <w:r w:rsidRPr="000E273A">
        <w:rPr>
          <w:bCs/>
        </w:rPr>
        <w:t>МКОУ «Гмелинская СШ им. В.П. Агаркова»</w:t>
      </w:r>
      <w:r w:rsidRPr="000E273A">
        <w:t xml:space="preserve"> обеспечивает преемственность в работе  школы и ДГ,  формирование    положительной мотивации к обучению в школе.</w:t>
      </w:r>
    </w:p>
    <w:p w:rsidR="001B48B0" w:rsidRPr="000D387D" w:rsidRDefault="001B48B0" w:rsidP="00450D95">
      <w:pPr>
        <w:pStyle w:val="31"/>
        <w:tabs>
          <w:tab w:val="left" w:pos="0"/>
        </w:tabs>
        <w:ind w:right="0" w:firstLine="567"/>
      </w:pPr>
      <w:r w:rsidRPr="000E273A">
        <w:rPr>
          <w:bCs/>
        </w:rPr>
        <w:t>Гмелинская сельская библиотека,  воспитатели ДГ п</w:t>
      </w:r>
      <w:r w:rsidRPr="000E273A">
        <w:t>рививают любовь к книге, знакомят с разными видами литературных</w:t>
      </w:r>
      <w:r w:rsidRPr="000D387D">
        <w:t xml:space="preserve"> жанров</w:t>
      </w:r>
      <w:r>
        <w:t>.</w:t>
      </w:r>
    </w:p>
    <w:p w:rsidR="001B48B0" w:rsidRPr="005E3518" w:rsidRDefault="001B48B0" w:rsidP="00450D95">
      <w:pPr>
        <w:pStyle w:val="31"/>
        <w:tabs>
          <w:tab w:val="left" w:pos="0"/>
        </w:tabs>
        <w:ind w:right="0" w:firstLine="567"/>
        <w:rPr>
          <w:b/>
          <w:bCs/>
          <w:sz w:val="16"/>
          <w:szCs w:val="16"/>
        </w:rPr>
      </w:pPr>
    </w:p>
    <w:p w:rsidR="001B48B0" w:rsidRPr="000D387D" w:rsidRDefault="001B48B0" w:rsidP="00450D95">
      <w:pPr>
        <w:pStyle w:val="31"/>
        <w:tabs>
          <w:tab w:val="left" w:pos="0"/>
        </w:tabs>
        <w:ind w:right="0" w:firstLine="567"/>
      </w:pPr>
      <w:r w:rsidRPr="000D387D">
        <w:rPr>
          <w:b/>
          <w:bCs/>
        </w:rPr>
        <w:t>Вывод:</w:t>
      </w:r>
      <w:r w:rsidRPr="000D387D">
        <w:t xml:space="preserve"> В ДГ создана структура управления в соответствии с целями и содержанием работы учреждения.</w:t>
      </w:r>
    </w:p>
    <w:p w:rsidR="001B48B0" w:rsidRPr="004B09C7" w:rsidRDefault="001B48B0" w:rsidP="00B91FDF">
      <w:pPr>
        <w:pStyle w:val="31"/>
        <w:rPr>
          <w:sz w:val="16"/>
          <w:szCs w:val="16"/>
        </w:rPr>
      </w:pPr>
    </w:p>
    <w:p w:rsidR="001B48B0" w:rsidRDefault="001B48B0" w:rsidP="005B70D9">
      <w:pPr>
        <w:pStyle w:val="31"/>
        <w:tabs>
          <w:tab w:val="left" w:pos="0"/>
        </w:tabs>
        <w:ind w:right="0" w:firstLine="567"/>
        <w:rPr>
          <w:b/>
          <w:bCs/>
        </w:rPr>
      </w:pPr>
      <w:r w:rsidRPr="00DE008F">
        <w:rPr>
          <w:b/>
          <w:bCs/>
        </w:rPr>
        <w:t> </w:t>
      </w:r>
      <w:r w:rsidRPr="000D387D">
        <w:rPr>
          <w:b/>
          <w:bCs/>
        </w:rPr>
        <w:t>4. Характеристика образовательных программ, реализуемых в ДГ</w:t>
      </w:r>
    </w:p>
    <w:p w:rsidR="001B48B0" w:rsidRPr="005E3518" w:rsidRDefault="001B48B0" w:rsidP="005B70D9">
      <w:pPr>
        <w:pStyle w:val="31"/>
        <w:tabs>
          <w:tab w:val="left" w:pos="0"/>
        </w:tabs>
        <w:ind w:right="0" w:firstLine="567"/>
        <w:rPr>
          <w:b/>
          <w:bCs/>
          <w:sz w:val="16"/>
          <w:szCs w:val="16"/>
        </w:rPr>
      </w:pPr>
    </w:p>
    <w:p w:rsidR="001B48B0" w:rsidRPr="000D387D" w:rsidRDefault="001B48B0" w:rsidP="005B70D9">
      <w:pPr>
        <w:pStyle w:val="31"/>
        <w:tabs>
          <w:tab w:val="left" w:pos="0"/>
        </w:tabs>
        <w:ind w:right="0" w:firstLine="567"/>
        <w:rPr>
          <w:b/>
          <w:bCs/>
        </w:rPr>
      </w:pPr>
      <w:r>
        <w:rPr>
          <w:b/>
          <w:bCs/>
        </w:rPr>
        <w:t xml:space="preserve">Программа развития </w:t>
      </w:r>
    </w:p>
    <w:p w:rsidR="001B48B0" w:rsidRPr="000D387D" w:rsidRDefault="001B48B0" w:rsidP="005B70D9">
      <w:pPr>
        <w:pStyle w:val="31"/>
        <w:tabs>
          <w:tab w:val="left" w:pos="0"/>
        </w:tabs>
        <w:ind w:right="0" w:firstLine="567"/>
      </w:pPr>
      <w:r w:rsidRPr="000D387D">
        <w:rPr>
          <w:b/>
          <w:bCs/>
          <w:i/>
          <w:iCs/>
        </w:rPr>
        <w:t>Цель развития ДГ</w:t>
      </w:r>
      <w:r w:rsidRPr="000D387D">
        <w:rPr>
          <w:b/>
          <w:bCs/>
        </w:rPr>
        <w:t>: </w:t>
      </w:r>
      <w:r w:rsidRPr="000D387D">
        <w:t>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1B48B0" w:rsidRPr="005E3518" w:rsidRDefault="001B48B0" w:rsidP="005B70D9">
      <w:pPr>
        <w:pStyle w:val="31"/>
        <w:tabs>
          <w:tab w:val="left" w:pos="0"/>
        </w:tabs>
        <w:ind w:right="0" w:firstLine="567"/>
        <w:rPr>
          <w:b/>
          <w:bCs/>
          <w:sz w:val="16"/>
          <w:szCs w:val="16"/>
        </w:rPr>
      </w:pPr>
    </w:p>
    <w:p w:rsidR="001B48B0" w:rsidRPr="005E3518" w:rsidRDefault="001B48B0" w:rsidP="005B70D9">
      <w:pPr>
        <w:pStyle w:val="31"/>
        <w:tabs>
          <w:tab w:val="left" w:pos="0"/>
        </w:tabs>
        <w:ind w:right="0" w:firstLine="567"/>
        <w:rPr>
          <w:bCs/>
        </w:rPr>
      </w:pPr>
      <w:r w:rsidRPr="000D387D">
        <w:rPr>
          <w:b/>
          <w:bCs/>
        </w:rPr>
        <w:t xml:space="preserve">Учебно–воспитательный процесс </w:t>
      </w:r>
      <w:r w:rsidRPr="005E3518">
        <w:rPr>
          <w:bCs/>
        </w:rPr>
        <w:t>в ДГ  выстроен на основе «Основной общеобразовательной программы дошкольного образования», разработанной воспитателями ДГ   на основе примерной программы  «Детство»,  авт. Т.И. Бабаева, А.Г. Гогоберидзе, З.А. Михайлова.</w:t>
      </w:r>
    </w:p>
    <w:p w:rsidR="001B48B0" w:rsidRDefault="001B48B0" w:rsidP="005B70D9">
      <w:pPr>
        <w:pStyle w:val="31"/>
        <w:tabs>
          <w:tab w:val="left" w:pos="0"/>
        </w:tabs>
        <w:ind w:right="0" w:firstLine="567"/>
      </w:pPr>
      <w:r w:rsidRPr="000D387D">
        <w:t>  </w:t>
      </w:r>
      <w:r>
        <w:t>В</w:t>
      </w:r>
      <w:r w:rsidRPr="000D387D">
        <w:t xml:space="preserve"> течение учебного года деятельность в ДГ была направлена на обеспечение непрерывного, всестороннего и своевременного развития ребёнка.   Образовательный </w:t>
      </w:r>
    </w:p>
    <w:p w:rsidR="001B48B0" w:rsidRDefault="001B48B0" w:rsidP="004B09C7">
      <w:pPr>
        <w:pStyle w:val="31"/>
        <w:tabs>
          <w:tab w:val="left" w:pos="0"/>
        </w:tabs>
        <w:ind w:right="0"/>
      </w:pPr>
    </w:p>
    <w:p w:rsidR="001B48B0" w:rsidRDefault="001B48B0" w:rsidP="004B09C7">
      <w:pPr>
        <w:pStyle w:val="31"/>
        <w:tabs>
          <w:tab w:val="left" w:pos="0"/>
        </w:tabs>
        <w:ind w:right="0"/>
      </w:pPr>
    </w:p>
    <w:p w:rsidR="001B48B0" w:rsidRDefault="001B48B0" w:rsidP="004B09C7">
      <w:pPr>
        <w:pStyle w:val="31"/>
        <w:tabs>
          <w:tab w:val="left" w:pos="0"/>
        </w:tabs>
        <w:ind w:right="0"/>
      </w:pPr>
    </w:p>
    <w:p w:rsidR="001B48B0" w:rsidRPr="000D387D" w:rsidRDefault="001B48B0" w:rsidP="004B09C7">
      <w:pPr>
        <w:pStyle w:val="31"/>
        <w:tabs>
          <w:tab w:val="left" w:pos="0"/>
        </w:tabs>
        <w:ind w:right="0"/>
      </w:pPr>
      <w:r w:rsidRPr="000D387D">
        <w:t>процесс в детском саду осуществляется в соответствии с  расписанием непосредственно-образовательной деятельности.</w:t>
      </w:r>
    </w:p>
    <w:p w:rsidR="001B48B0" w:rsidRPr="005E3518" w:rsidRDefault="001B48B0" w:rsidP="005B70D9">
      <w:pPr>
        <w:pStyle w:val="31"/>
        <w:tabs>
          <w:tab w:val="left" w:pos="0"/>
        </w:tabs>
        <w:ind w:right="0" w:firstLine="567"/>
        <w:rPr>
          <w:sz w:val="16"/>
          <w:szCs w:val="16"/>
        </w:rPr>
      </w:pPr>
      <w:r w:rsidRPr="000D387D">
        <w:t xml:space="preserve"> В наших ДГ ребенок получает опыт эмоционального взаимодействия с взрослыми и сверстниками в наиболее значимых для его развития сферах жизни. Поэтому реализация образовательных программ требует целесообразной организации развивающей среды. Она создается с учетом возрастных возможностей детей и конструируется таким образом, чтобы ребенок в течение всего времени пребывания в детском саду мог найти себе увлекательное занятие. В целях создания оптимальных условий для обеспечения всестороннего воспитания дошкольников в текущем учебном году были приобретены новые игрушки в группе. Предметно–развивающая  среда в ДГ оборудована с учетом возрастных особенностей детей. </w:t>
      </w:r>
      <w:r w:rsidRPr="000D387D">
        <w:br/>
      </w:r>
    </w:p>
    <w:p w:rsidR="001B48B0" w:rsidRDefault="001B48B0" w:rsidP="005B70D9">
      <w:pPr>
        <w:pStyle w:val="31"/>
        <w:tabs>
          <w:tab w:val="left" w:pos="0"/>
        </w:tabs>
        <w:ind w:right="0" w:firstLine="567"/>
      </w:pPr>
      <w:r w:rsidRPr="000D387D">
        <w:rPr>
          <w:b/>
          <w:bCs/>
        </w:rPr>
        <w:t>Вывод</w:t>
      </w:r>
      <w:r w:rsidRPr="000D387D">
        <w:t>: педагоги создают  в ДГ условия, способствующие  целостному и гармоничному формированию личности ребенка.</w:t>
      </w:r>
    </w:p>
    <w:p w:rsidR="001B48B0" w:rsidRPr="004B09C7" w:rsidRDefault="001B48B0" w:rsidP="00B91FDF">
      <w:pPr>
        <w:pStyle w:val="31"/>
        <w:rPr>
          <w:sz w:val="16"/>
          <w:szCs w:val="16"/>
        </w:rPr>
      </w:pPr>
    </w:p>
    <w:p w:rsidR="001B48B0" w:rsidRDefault="001B48B0" w:rsidP="005B70D9">
      <w:pPr>
        <w:pStyle w:val="31"/>
        <w:tabs>
          <w:tab w:val="left" w:pos="0"/>
        </w:tabs>
        <w:ind w:right="0" w:firstLine="567"/>
        <w:rPr>
          <w:b/>
          <w:bCs/>
        </w:rPr>
      </w:pPr>
      <w:r w:rsidRPr="000D387D">
        <w:rPr>
          <w:b/>
          <w:bCs/>
        </w:rPr>
        <w:t>5. Кадровое обеспечение реализуемых образовательных программ.</w:t>
      </w:r>
    </w:p>
    <w:p w:rsidR="001B48B0" w:rsidRPr="005E3518" w:rsidRDefault="001B48B0" w:rsidP="005B70D9">
      <w:pPr>
        <w:pStyle w:val="31"/>
        <w:tabs>
          <w:tab w:val="left" w:pos="0"/>
        </w:tabs>
        <w:ind w:right="0" w:firstLine="567"/>
        <w:rPr>
          <w:b/>
          <w:bCs/>
          <w:sz w:val="16"/>
          <w:szCs w:val="16"/>
        </w:rPr>
      </w:pPr>
    </w:p>
    <w:p w:rsidR="001B48B0" w:rsidRPr="000D387D" w:rsidRDefault="001B48B0" w:rsidP="005B70D9">
      <w:pPr>
        <w:pStyle w:val="31"/>
        <w:tabs>
          <w:tab w:val="left" w:pos="0"/>
        </w:tabs>
        <w:ind w:right="0" w:firstLine="567"/>
      </w:pPr>
      <w:r>
        <w:t xml:space="preserve">В 2017 </w:t>
      </w:r>
      <w:r w:rsidRPr="000D387D">
        <w:t xml:space="preserve"> году ДГ укомплектованы кадрами согласно штатному расписанию. Общее число сотрудников – 24, из них</w:t>
      </w:r>
      <w:r>
        <w:t>:</w:t>
      </w:r>
      <w:r w:rsidRPr="000D387D">
        <w:t xml:space="preserve"> 1 старший воспитатель, 9 воспитателей</w:t>
      </w:r>
      <w:r>
        <w:t>, из них 3</w:t>
      </w:r>
      <w:r w:rsidRPr="000D387D">
        <w:t xml:space="preserve"> воспитателя </w:t>
      </w:r>
      <w:r>
        <w:t xml:space="preserve">находятся в </w:t>
      </w:r>
      <w:r w:rsidRPr="000D387D">
        <w:t xml:space="preserve"> отпуске</w:t>
      </w:r>
      <w:r>
        <w:t xml:space="preserve"> по уходу за ребенком</w:t>
      </w:r>
      <w:r w:rsidRPr="000D387D">
        <w:t>, 5 помощников воспитателей, 1 машинист  по стирке белья, 2 повара, 1 кухонный рабочий, 1 младшая медсестра, 1 подсобный рабочи</w:t>
      </w:r>
      <w:r>
        <w:t xml:space="preserve">й, 2 сторожа. </w:t>
      </w:r>
    </w:p>
    <w:p w:rsidR="001B48B0" w:rsidRPr="004B09C7" w:rsidRDefault="001B48B0" w:rsidP="005B70D9">
      <w:pPr>
        <w:pStyle w:val="31"/>
        <w:tabs>
          <w:tab w:val="left" w:pos="0"/>
        </w:tabs>
        <w:ind w:right="0" w:firstLine="567"/>
        <w:rPr>
          <w:b/>
          <w:sz w:val="16"/>
          <w:szCs w:val="16"/>
        </w:rPr>
      </w:pPr>
    </w:p>
    <w:p w:rsidR="001B48B0" w:rsidRPr="00DD3779" w:rsidRDefault="001B48B0" w:rsidP="005B70D9">
      <w:pPr>
        <w:pStyle w:val="31"/>
        <w:tabs>
          <w:tab w:val="left" w:pos="0"/>
        </w:tabs>
        <w:ind w:right="0" w:firstLine="567"/>
      </w:pPr>
      <w:r w:rsidRPr="00DD3779">
        <w:t>Образовательный процесс  осуществлялся  8 педагогами:</w:t>
      </w:r>
    </w:p>
    <w:p w:rsidR="001B48B0" w:rsidRPr="00DE008F" w:rsidRDefault="001B48B0" w:rsidP="00B91FDF">
      <w:pPr>
        <w:pStyle w:val="31"/>
        <w:rPr>
          <w:bCs/>
        </w:rPr>
      </w:pPr>
      <w:r w:rsidRPr="00DE008F">
        <w:rPr>
          <w:bCs/>
        </w:rPr>
        <w:t>Разомаскина Л.Г.- ст. воспитатель</w:t>
      </w:r>
      <w:r>
        <w:rPr>
          <w:bCs/>
        </w:rPr>
        <w:t xml:space="preserve"> ДГ, </w:t>
      </w:r>
      <w:r w:rsidRPr="00DE008F">
        <w:rPr>
          <w:bCs/>
        </w:rPr>
        <w:t>0,5 ст. инструктор</w:t>
      </w:r>
      <w:r>
        <w:rPr>
          <w:bCs/>
        </w:rPr>
        <w:t>а</w:t>
      </w:r>
      <w:r w:rsidRPr="00DE008F">
        <w:rPr>
          <w:bCs/>
        </w:rPr>
        <w:t xml:space="preserve"> по физ</w:t>
      </w:r>
      <w:r>
        <w:rPr>
          <w:bCs/>
        </w:rPr>
        <w:t>в</w:t>
      </w:r>
      <w:r w:rsidRPr="00DE008F">
        <w:rPr>
          <w:bCs/>
        </w:rPr>
        <w:t>оспитанию</w:t>
      </w:r>
      <w:r>
        <w:rPr>
          <w:bCs/>
        </w:rPr>
        <w:t>,</w:t>
      </w:r>
    </w:p>
    <w:p w:rsidR="001B48B0" w:rsidRPr="00DE008F" w:rsidRDefault="001B48B0" w:rsidP="00B91FDF">
      <w:pPr>
        <w:pStyle w:val="31"/>
        <w:rPr>
          <w:bCs/>
        </w:rPr>
      </w:pPr>
      <w:r w:rsidRPr="00DE008F">
        <w:rPr>
          <w:bCs/>
        </w:rPr>
        <w:t>Бутенина Е.Ф.-</w:t>
      </w:r>
      <w:r>
        <w:rPr>
          <w:bCs/>
        </w:rPr>
        <w:t xml:space="preserve"> воспитатель смешанной группы до 01.09.</w:t>
      </w:r>
      <w:r w:rsidRPr="00DE008F">
        <w:rPr>
          <w:bCs/>
        </w:rPr>
        <w:t>20</w:t>
      </w:r>
      <w:r>
        <w:rPr>
          <w:bCs/>
        </w:rPr>
        <w:t>1</w:t>
      </w:r>
      <w:r w:rsidRPr="00DE008F">
        <w:rPr>
          <w:bCs/>
        </w:rPr>
        <w:t>7</w:t>
      </w:r>
      <w:r>
        <w:rPr>
          <w:bCs/>
        </w:rPr>
        <w:t xml:space="preserve"> г.,</w:t>
      </w:r>
    </w:p>
    <w:p w:rsidR="001B48B0" w:rsidRPr="00DE008F" w:rsidRDefault="001B48B0" w:rsidP="00B91FDF">
      <w:pPr>
        <w:pStyle w:val="31"/>
        <w:rPr>
          <w:bCs/>
        </w:rPr>
      </w:pPr>
      <w:r w:rsidRPr="00DE008F">
        <w:rPr>
          <w:bCs/>
        </w:rPr>
        <w:t>Есенгалиева У.М.- воспита</w:t>
      </w:r>
      <w:r>
        <w:rPr>
          <w:bCs/>
        </w:rPr>
        <w:t xml:space="preserve">тель смешанной </w:t>
      </w:r>
      <w:r w:rsidRPr="00DE008F">
        <w:rPr>
          <w:bCs/>
        </w:rPr>
        <w:t xml:space="preserve"> группы с 01.09.2017</w:t>
      </w:r>
      <w:r>
        <w:rPr>
          <w:bCs/>
        </w:rPr>
        <w:t xml:space="preserve"> г.,</w:t>
      </w:r>
    </w:p>
    <w:p w:rsidR="001B48B0" w:rsidRPr="00DE008F" w:rsidRDefault="001B48B0" w:rsidP="00B91FDF">
      <w:pPr>
        <w:pStyle w:val="31"/>
        <w:rPr>
          <w:bCs/>
        </w:rPr>
      </w:pPr>
      <w:r w:rsidRPr="00DE008F">
        <w:rPr>
          <w:bCs/>
        </w:rPr>
        <w:t>Скляр Е.Н.- воспитатель второй младшей группы</w:t>
      </w:r>
      <w:r>
        <w:rPr>
          <w:bCs/>
        </w:rPr>
        <w:t>,</w:t>
      </w:r>
    </w:p>
    <w:p w:rsidR="001B48B0" w:rsidRPr="00DE008F" w:rsidRDefault="001B48B0" w:rsidP="00B91FDF">
      <w:pPr>
        <w:pStyle w:val="31"/>
        <w:rPr>
          <w:bCs/>
        </w:rPr>
      </w:pPr>
      <w:r w:rsidRPr="00DE008F">
        <w:rPr>
          <w:bCs/>
        </w:rPr>
        <w:t>Кильдибекова К.М</w:t>
      </w:r>
      <w:r>
        <w:rPr>
          <w:bCs/>
        </w:rPr>
        <w:t xml:space="preserve"> </w:t>
      </w:r>
      <w:r w:rsidRPr="00DE008F">
        <w:rPr>
          <w:bCs/>
        </w:rPr>
        <w:t>- воспитатель старшей группы</w:t>
      </w:r>
      <w:r>
        <w:rPr>
          <w:bCs/>
        </w:rPr>
        <w:t>,</w:t>
      </w:r>
    </w:p>
    <w:p w:rsidR="001B48B0" w:rsidRPr="00DE008F" w:rsidRDefault="001B48B0" w:rsidP="00B91FDF">
      <w:pPr>
        <w:pStyle w:val="31"/>
        <w:rPr>
          <w:bCs/>
        </w:rPr>
      </w:pPr>
      <w:r w:rsidRPr="00DE008F">
        <w:rPr>
          <w:bCs/>
        </w:rPr>
        <w:t>Марченко Е.П. – воспитатель средней группы</w:t>
      </w:r>
      <w:r>
        <w:rPr>
          <w:bCs/>
        </w:rPr>
        <w:t>,</w:t>
      </w:r>
    </w:p>
    <w:p w:rsidR="001B48B0" w:rsidRPr="00DE008F" w:rsidRDefault="001B48B0" w:rsidP="00B91FDF">
      <w:pPr>
        <w:pStyle w:val="31"/>
        <w:rPr>
          <w:bCs/>
        </w:rPr>
      </w:pPr>
      <w:r w:rsidRPr="00DE008F">
        <w:rPr>
          <w:bCs/>
        </w:rPr>
        <w:t>Горюшко М.С. – воспитатель подготовительной гр</w:t>
      </w:r>
      <w:r>
        <w:rPr>
          <w:bCs/>
        </w:rPr>
        <w:t xml:space="preserve">уппы </w:t>
      </w:r>
      <w:r w:rsidRPr="00DE008F">
        <w:rPr>
          <w:bCs/>
        </w:rPr>
        <w:t xml:space="preserve"> по 26.10.2017</w:t>
      </w:r>
      <w:r>
        <w:rPr>
          <w:bCs/>
        </w:rPr>
        <w:t xml:space="preserve"> г.,</w:t>
      </w:r>
    </w:p>
    <w:p w:rsidR="001B48B0" w:rsidRPr="00DE008F" w:rsidRDefault="001B48B0" w:rsidP="00B91FDF">
      <w:pPr>
        <w:pStyle w:val="31"/>
        <w:rPr>
          <w:bCs/>
        </w:rPr>
      </w:pPr>
      <w:r w:rsidRPr="00DE008F">
        <w:rPr>
          <w:bCs/>
        </w:rPr>
        <w:t>Бредихина Е.А. –</w:t>
      </w:r>
      <w:r>
        <w:rPr>
          <w:bCs/>
        </w:rPr>
        <w:t xml:space="preserve"> </w:t>
      </w:r>
      <w:r w:rsidRPr="00DE008F">
        <w:rPr>
          <w:bCs/>
        </w:rPr>
        <w:t>воспитатель подготовительной группы с 27.10.2017</w:t>
      </w:r>
      <w:r>
        <w:rPr>
          <w:bCs/>
        </w:rPr>
        <w:t xml:space="preserve"> г.,</w:t>
      </w:r>
    </w:p>
    <w:p w:rsidR="001B48B0" w:rsidRPr="00DE008F" w:rsidRDefault="001B48B0" w:rsidP="00B91FDF">
      <w:pPr>
        <w:pStyle w:val="31"/>
        <w:rPr>
          <w:bCs/>
        </w:rPr>
      </w:pPr>
      <w:r w:rsidRPr="00DE008F">
        <w:rPr>
          <w:bCs/>
        </w:rPr>
        <w:t xml:space="preserve">Горюшко Г.М. </w:t>
      </w:r>
      <w:r>
        <w:rPr>
          <w:bCs/>
        </w:rPr>
        <w:t xml:space="preserve">- </w:t>
      </w:r>
      <w:r w:rsidRPr="00DE008F">
        <w:rPr>
          <w:bCs/>
        </w:rPr>
        <w:t>подменный воспитатель</w:t>
      </w:r>
      <w:r>
        <w:rPr>
          <w:bCs/>
        </w:rPr>
        <w:t>,</w:t>
      </w:r>
    </w:p>
    <w:p w:rsidR="001B48B0" w:rsidRPr="00DE008F" w:rsidRDefault="001B48B0" w:rsidP="00B91FDF">
      <w:pPr>
        <w:pStyle w:val="31"/>
        <w:rPr>
          <w:bCs/>
        </w:rPr>
      </w:pPr>
      <w:r w:rsidRPr="00DE008F">
        <w:rPr>
          <w:bCs/>
        </w:rPr>
        <w:t>Кубашова Т.К.- подменный воспитатель</w:t>
      </w:r>
      <w:r>
        <w:rPr>
          <w:bCs/>
        </w:rPr>
        <w:t>.</w:t>
      </w:r>
    </w:p>
    <w:p w:rsidR="001B48B0" w:rsidRPr="004B09C7" w:rsidRDefault="001B48B0" w:rsidP="00B91FDF">
      <w:pPr>
        <w:pStyle w:val="31"/>
        <w:ind w:right="-81"/>
        <w:rPr>
          <w:b/>
          <w:bCs/>
          <w:sz w:val="16"/>
          <w:szCs w:val="16"/>
        </w:rPr>
      </w:pPr>
    </w:p>
    <w:p w:rsidR="001B48B0" w:rsidRDefault="001B48B0" w:rsidP="005B70D9">
      <w:pPr>
        <w:pStyle w:val="31"/>
        <w:jc w:val="center"/>
      </w:pPr>
      <w:r w:rsidRPr="00DE008F">
        <w:t>Курсы повышения квалификации</w:t>
      </w:r>
    </w:p>
    <w:p w:rsidR="001B48B0" w:rsidRPr="004B09C7" w:rsidRDefault="001B48B0" w:rsidP="00B91FDF">
      <w:pPr>
        <w:pStyle w:val="31"/>
        <w:rPr>
          <w:b/>
          <w:bCs/>
          <w:sz w:val="16"/>
          <w:szCs w:val="1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620"/>
        <w:gridCol w:w="1620"/>
        <w:gridCol w:w="1800"/>
        <w:gridCol w:w="1980"/>
        <w:gridCol w:w="1080"/>
        <w:gridCol w:w="1080"/>
      </w:tblGrid>
      <w:tr w:rsidR="001B48B0" w:rsidRPr="00DE008F" w:rsidTr="00037CB7">
        <w:trPr>
          <w:trHeight w:val="1408"/>
        </w:trPr>
        <w:tc>
          <w:tcPr>
            <w:tcW w:w="828" w:type="dxa"/>
          </w:tcPr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20" w:type="dxa"/>
          </w:tcPr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20" w:type="dxa"/>
          </w:tcPr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800" w:type="dxa"/>
          </w:tcPr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1980" w:type="dxa"/>
          </w:tcPr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Данные о повышении квалификации и(или) профессиональной переподготовке</w:t>
            </w:r>
          </w:p>
        </w:tc>
        <w:tc>
          <w:tcPr>
            <w:tcW w:w="1080" w:type="dxa"/>
          </w:tcPr>
          <w:p w:rsidR="001B48B0" w:rsidRPr="00037CB7" w:rsidRDefault="001B48B0" w:rsidP="00117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CB7">
              <w:rPr>
                <w:rFonts w:ascii="Times New Roman" w:hAnsi="Times New Roman" w:cs="Times New Roman"/>
                <w:sz w:val="24"/>
                <w:szCs w:val="24"/>
              </w:rPr>
              <w:t>Стаж общий</w:t>
            </w:r>
          </w:p>
        </w:tc>
        <w:tc>
          <w:tcPr>
            <w:tcW w:w="1080" w:type="dxa"/>
          </w:tcPr>
          <w:p w:rsidR="001B48B0" w:rsidRPr="00037CB7" w:rsidRDefault="001B48B0" w:rsidP="00117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CB7">
              <w:rPr>
                <w:rFonts w:ascii="Times New Roman" w:hAnsi="Times New Roman" w:cs="Times New Roman"/>
                <w:sz w:val="24"/>
                <w:szCs w:val="24"/>
              </w:rPr>
              <w:t>Стаж педагогический</w:t>
            </w:r>
          </w:p>
        </w:tc>
      </w:tr>
      <w:tr w:rsidR="001B48B0" w:rsidRPr="00DE008F" w:rsidTr="00037CB7">
        <w:trPr>
          <w:trHeight w:val="240"/>
        </w:trPr>
        <w:tc>
          <w:tcPr>
            <w:tcW w:w="828" w:type="dxa"/>
          </w:tcPr>
          <w:p w:rsidR="001B48B0" w:rsidRPr="00DE008F" w:rsidRDefault="001B48B0" w:rsidP="00037CB7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Бутенина</w:t>
            </w:r>
          </w:p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Филипповна</w:t>
            </w:r>
          </w:p>
        </w:tc>
        <w:tc>
          <w:tcPr>
            <w:tcW w:w="1620" w:type="dxa"/>
          </w:tcPr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0" w:type="dxa"/>
          </w:tcPr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воспитание, воспитатель детского сада</w:t>
            </w:r>
          </w:p>
        </w:tc>
        <w:tc>
          <w:tcPr>
            <w:tcW w:w="1980" w:type="dxa"/>
          </w:tcPr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ООО "Издательство "Учитель", ФГОС ДО: содержание и технологии введения, 72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1B48B0" w:rsidRPr="00DE008F" w:rsidRDefault="001B48B0" w:rsidP="0011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80" w:type="dxa"/>
          </w:tcPr>
          <w:p w:rsidR="001B48B0" w:rsidRPr="00DE008F" w:rsidRDefault="001B48B0" w:rsidP="0011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B48B0" w:rsidRPr="00DE008F" w:rsidTr="00037CB7">
        <w:trPr>
          <w:trHeight w:val="240"/>
        </w:trPr>
        <w:tc>
          <w:tcPr>
            <w:tcW w:w="828" w:type="dxa"/>
          </w:tcPr>
          <w:p w:rsidR="001B48B0" w:rsidRPr="00DE008F" w:rsidRDefault="001B48B0" w:rsidP="00037CB7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 xml:space="preserve">Горюшко </w:t>
            </w:r>
          </w:p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 xml:space="preserve">Гульмира </w:t>
            </w:r>
          </w:p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Муратовна</w:t>
            </w:r>
          </w:p>
        </w:tc>
        <w:tc>
          <w:tcPr>
            <w:tcW w:w="1620" w:type="dxa"/>
          </w:tcPr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0" w:type="dxa"/>
          </w:tcPr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 xml:space="preserve">Ср. спец., </w:t>
            </w:r>
          </w:p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Медицинская сестра для детских яслей</w:t>
            </w:r>
          </w:p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дошкольной образовательной организации.</w:t>
            </w:r>
          </w:p>
        </w:tc>
        <w:tc>
          <w:tcPr>
            <w:tcW w:w="1980" w:type="dxa"/>
          </w:tcPr>
          <w:p w:rsidR="001B48B0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Европейский университет «Бизнес треуголь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ник», </w:t>
            </w:r>
          </w:p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Санкт-Петербург, </w:t>
            </w:r>
          </w:p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«Воспитатель ДОУ. Педагогическая деятельность в дошкольном образовании. Образование и педагогика»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350 ч., </w:t>
            </w: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80" w:type="dxa"/>
          </w:tcPr>
          <w:p w:rsidR="001B48B0" w:rsidRPr="00DE008F" w:rsidRDefault="001B48B0" w:rsidP="0011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0" w:type="dxa"/>
          </w:tcPr>
          <w:p w:rsidR="001B48B0" w:rsidRPr="00DE008F" w:rsidRDefault="001B48B0" w:rsidP="0011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B48B0" w:rsidRPr="00DE008F" w:rsidTr="00037CB7">
        <w:trPr>
          <w:trHeight w:val="240"/>
        </w:trPr>
        <w:tc>
          <w:tcPr>
            <w:tcW w:w="828" w:type="dxa"/>
          </w:tcPr>
          <w:p w:rsidR="001B48B0" w:rsidRPr="00DE008F" w:rsidRDefault="001B48B0" w:rsidP="00037CB7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Горюшко</w:t>
            </w:r>
          </w:p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</w:p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620" w:type="dxa"/>
          </w:tcPr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0" w:type="dxa"/>
          </w:tcPr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 и психология, преподаватель дошкольной педагогики психологии</w:t>
            </w:r>
          </w:p>
        </w:tc>
        <w:tc>
          <w:tcPr>
            <w:tcW w:w="1980" w:type="dxa"/>
          </w:tcPr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 xml:space="preserve">ГБПОУ "ВЭТК", модульная дополнительная образовательная программа по финансовой грамотности,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ч., </w:t>
            </w: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80" w:type="dxa"/>
          </w:tcPr>
          <w:p w:rsidR="001B48B0" w:rsidRPr="00DE008F" w:rsidRDefault="001B48B0" w:rsidP="0011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1B48B0" w:rsidRPr="00DE008F" w:rsidRDefault="001B48B0" w:rsidP="0011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48B0" w:rsidRPr="00DE008F" w:rsidTr="00037CB7">
        <w:trPr>
          <w:trHeight w:val="240"/>
        </w:trPr>
        <w:tc>
          <w:tcPr>
            <w:tcW w:w="828" w:type="dxa"/>
          </w:tcPr>
          <w:p w:rsidR="001B48B0" w:rsidRPr="00DE008F" w:rsidRDefault="001B48B0" w:rsidP="00037CB7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B48B0" w:rsidRPr="00DE008F" w:rsidRDefault="001B48B0" w:rsidP="001B62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 xml:space="preserve">Дускалиева </w:t>
            </w:r>
          </w:p>
          <w:p w:rsidR="001B48B0" w:rsidRPr="00DE008F" w:rsidRDefault="001B48B0" w:rsidP="001B62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Айман</w:t>
            </w:r>
          </w:p>
          <w:p w:rsidR="001B48B0" w:rsidRPr="00DE008F" w:rsidRDefault="001B48B0" w:rsidP="001B62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Абохайеровна</w:t>
            </w:r>
          </w:p>
        </w:tc>
        <w:tc>
          <w:tcPr>
            <w:tcW w:w="1620" w:type="dxa"/>
          </w:tcPr>
          <w:p w:rsidR="001B48B0" w:rsidRPr="00DE008F" w:rsidRDefault="001B48B0" w:rsidP="001B62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0" w:type="dxa"/>
          </w:tcPr>
          <w:p w:rsidR="001B48B0" w:rsidRPr="00DE008F" w:rsidRDefault="001B48B0" w:rsidP="001B62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Логопедия, учитель-логопед;</w:t>
            </w:r>
          </w:p>
          <w:p w:rsidR="001B48B0" w:rsidRPr="00DE008F" w:rsidRDefault="001B48B0" w:rsidP="001B62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Дошкольное образование, воспитатель</w:t>
            </w:r>
          </w:p>
        </w:tc>
        <w:tc>
          <w:tcPr>
            <w:tcW w:w="1980" w:type="dxa"/>
          </w:tcPr>
          <w:p w:rsidR="001B48B0" w:rsidRPr="00DE008F" w:rsidRDefault="001B48B0" w:rsidP="001B62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 xml:space="preserve">ГАОУ ДПО "ВГАПО",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ичностно-профессиональная компетентность воспитателя в условиях освоения и введения ФГОС ДО,72 ч., 2014г.;</w:t>
            </w:r>
          </w:p>
          <w:p w:rsidR="001B48B0" w:rsidRPr="00DE008F" w:rsidRDefault="001B48B0" w:rsidP="001B62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"ВГСПУ",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едагогика и методика дошкольного образования,  252ч.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 xml:space="preserve"> 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80" w:type="dxa"/>
          </w:tcPr>
          <w:p w:rsidR="001B48B0" w:rsidRPr="00DE008F" w:rsidRDefault="001B48B0" w:rsidP="001B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1B48B0" w:rsidRPr="00DE008F" w:rsidRDefault="001B48B0" w:rsidP="001B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48B0" w:rsidRPr="00DE008F" w:rsidTr="00037CB7">
        <w:trPr>
          <w:trHeight w:val="240"/>
        </w:trPr>
        <w:tc>
          <w:tcPr>
            <w:tcW w:w="828" w:type="dxa"/>
          </w:tcPr>
          <w:p w:rsidR="001B48B0" w:rsidRPr="00DE008F" w:rsidRDefault="001B48B0" w:rsidP="00037CB7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B48B0" w:rsidRPr="00DE008F" w:rsidRDefault="001B48B0" w:rsidP="00E3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</w:t>
            </w:r>
          </w:p>
          <w:p w:rsidR="001B48B0" w:rsidRPr="00DE008F" w:rsidRDefault="001B48B0" w:rsidP="00E3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1B48B0" w:rsidRPr="00DE008F" w:rsidRDefault="001B48B0" w:rsidP="00E3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1620" w:type="dxa"/>
          </w:tcPr>
          <w:p w:rsidR="001B48B0" w:rsidRPr="00DE008F" w:rsidRDefault="001B48B0" w:rsidP="00E3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0" w:type="dxa"/>
          </w:tcPr>
          <w:p w:rsidR="001B48B0" w:rsidRPr="00DE008F" w:rsidRDefault="001B48B0" w:rsidP="00E3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Психолого-педагогическое образование</w:t>
            </w:r>
          </w:p>
        </w:tc>
        <w:tc>
          <w:tcPr>
            <w:tcW w:w="1980" w:type="dxa"/>
          </w:tcPr>
          <w:p w:rsidR="001B48B0" w:rsidRPr="00DE008F" w:rsidRDefault="001B48B0" w:rsidP="00E3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ГАОУ ДПО "ВГАПО", личностно-профессиональная компетентность воспитателя в условиях освоения и введения ФГОС ДО,72 ч., 2014г.</w:t>
            </w:r>
          </w:p>
        </w:tc>
        <w:tc>
          <w:tcPr>
            <w:tcW w:w="1080" w:type="dxa"/>
          </w:tcPr>
          <w:p w:rsidR="001B48B0" w:rsidRPr="00DE008F" w:rsidRDefault="001B48B0" w:rsidP="00E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1B48B0" w:rsidRPr="00DE008F" w:rsidRDefault="001B48B0" w:rsidP="00E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48B0" w:rsidRPr="00DE008F" w:rsidTr="00037CB7">
        <w:trPr>
          <w:trHeight w:val="240"/>
        </w:trPr>
        <w:tc>
          <w:tcPr>
            <w:tcW w:w="828" w:type="dxa"/>
          </w:tcPr>
          <w:p w:rsidR="001B48B0" w:rsidRPr="00DE008F" w:rsidRDefault="001B48B0" w:rsidP="00037CB7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B48B0" w:rsidRPr="008C1659" w:rsidRDefault="001B48B0" w:rsidP="005C5EA5">
            <w:pPr>
              <w:pStyle w:val="NoSpacing"/>
              <w:rPr>
                <w:rFonts w:ascii="Times New Roman" w:hAnsi="Times New Roman" w:cs="Times New Roman"/>
              </w:rPr>
            </w:pPr>
            <w:r w:rsidRPr="008C1659">
              <w:rPr>
                <w:rFonts w:ascii="Times New Roman" w:hAnsi="Times New Roman" w:cs="Times New Roman"/>
              </w:rPr>
              <w:t>Есенгалиева Улбулсен Мендешевна</w:t>
            </w:r>
          </w:p>
        </w:tc>
        <w:tc>
          <w:tcPr>
            <w:tcW w:w="1620" w:type="dxa"/>
          </w:tcPr>
          <w:p w:rsidR="001B48B0" w:rsidRPr="008C1659" w:rsidRDefault="001B48B0" w:rsidP="005C5EA5">
            <w:pPr>
              <w:pStyle w:val="NoSpacing"/>
              <w:rPr>
                <w:rFonts w:ascii="Times New Roman" w:hAnsi="Times New Roman" w:cs="Times New Roman"/>
              </w:rPr>
            </w:pPr>
            <w:r w:rsidRPr="008C165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00" w:type="dxa"/>
          </w:tcPr>
          <w:p w:rsidR="001B48B0" w:rsidRPr="008C1659" w:rsidRDefault="001B48B0" w:rsidP="005C5EA5">
            <w:pPr>
              <w:pStyle w:val="NoSpacing"/>
              <w:rPr>
                <w:rFonts w:ascii="Times New Roman" w:hAnsi="Times New Roman" w:cs="Times New Roman"/>
              </w:rPr>
            </w:pPr>
            <w:r w:rsidRPr="008C1659">
              <w:rPr>
                <w:rFonts w:ascii="Times New Roman" w:hAnsi="Times New Roman" w:cs="Times New Roman"/>
              </w:rPr>
              <w:t>Учитель русского языка и литературы,</w:t>
            </w:r>
          </w:p>
          <w:p w:rsidR="001B48B0" w:rsidRPr="008C1659" w:rsidRDefault="001B48B0" w:rsidP="005C5EA5">
            <w:pPr>
              <w:pStyle w:val="NoSpacing"/>
              <w:rPr>
                <w:rFonts w:ascii="Times New Roman" w:hAnsi="Times New Roman" w:cs="Times New Roman"/>
              </w:rPr>
            </w:pPr>
            <w:r w:rsidRPr="008C1659"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</w:tc>
        <w:tc>
          <w:tcPr>
            <w:tcW w:w="1980" w:type="dxa"/>
          </w:tcPr>
          <w:p w:rsidR="001B48B0" w:rsidRPr="008C1659" w:rsidRDefault="001B48B0" w:rsidP="005C5EA5">
            <w:pPr>
              <w:pStyle w:val="NoSpacing"/>
              <w:rPr>
                <w:rFonts w:ascii="Times New Roman" w:hAnsi="Times New Roman" w:cs="Times New Roman"/>
              </w:rPr>
            </w:pPr>
            <w:r w:rsidRPr="008C1659">
              <w:rPr>
                <w:rFonts w:ascii="Times New Roman" w:hAnsi="Times New Roman" w:cs="Times New Roman"/>
              </w:rPr>
              <w:t>ООО Издательство «Учитель»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8C1659">
              <w:rPr>
                <w:rFonts w:ascii="Times New Roman" w:hAnsi="Times New Roman" w:cs="Times New Roman"/>
              </w:rPr>
              <w:t xml:space="preserve"> </w:t>
            </w:r>
          </w:p>
          <w:p w:rsidR="001B48B0" w:rsidRPr="008C1659" w:rsidRDefault="001B48B0" w:rsidP="005C5EA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</w:t>
            </w:r>
            <w:r w:rsidRPr="008C1659">
              <w:rPr>
                <w:rFonts w:ascii="Times New Roman" w:hAnsi="Times New Roman" w:cs="Times New Roman"/>
              </w:rPr>
              <w:t>едагогическое образование»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8C1659">
              <w:rPr>
                <w:rFonts w:ascii="Times New Roman" w:hAnsi="Times New Roman" w:cs="Times New Roman"/>
              </w:rPr>
              <w:t>воспитатель детей дошкольного возраста»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C1659">
              <w:rPr>
                <w:rFonts w:ascii="Times New Roman" w:hAnsi="Times New Roman" w:cs="Times New Roman"/>
              </w:rPr>
              <w:t xml:space="preserve"> 520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1659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, 2017 г.</w:t>
            </w:r>
          </w:p>
        </w:tc>
        <w:tc>
          <w:tcPr>
            <w:tcW w:w="1080" w:type="dxa"/>
          </w:tcPr>
          <w:p w:rsidR="001B48B0" w:rsidRPr="008C1659" w:rsidRDefault="001B48B0" w:rsidP="005C5EA5">
            <w:pPr>
              <w:rPr>
                <w:rFonts w:ascii="Times New Roman" w:hAnsi="Times New Roman" w:cs="Times New Roman"/>
              </w:rPr>
            </w:pPr>
            <w:r w:rsidRPr="008C165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80" w:type="dxa"/>
          </w:tcPr>
          <w:p w:rsidR="001B48B0" w:rsidRPr="008C1659" w:rsidRDefault="001B48B0" w:rsidP="005C5EA5">
            <w:pPr>
              <w:rPr>
                <w:rFonts w:ascii="Times New Roman" w:hAnsi="Times New Roman" w:cs="Times New Roman"/>
              </w:rPr>
            </w:pPr>
            <w:r w:rsidRPr="008C1659">
              <w:rPr>
                <w:rFonts w:ascii="Times New Roman" w:hAnsi="Times New Roman" w:cs="Times New Roman"/>
              </w:rPr>
              <w:t>8</w:t>
            </w:r>
          </w:p>
        </w:tc>
      </w:tr>
      <w:tr w:rsidR="001B48B0" w:rsidRPr="00DE008F" w:rsidTr="00037CB7">
        <w:trPr>
          <w:trHeight w:val="1125"/>
        </w:trPr>
        <w:tc>
          <w:tcPr>
            <w:tcW w:w="828" w:type="dxa"/>
          </w:tcPr>
          <w:p w:rsidR="001B48B0" w:rsidRPr="00DE008F" w:rsidRDefault="001B48B0" w:rsidP="00037CB7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 xml:space="preserve">Кильдибекова </w:t>
            </w:r>
          </w:p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Катира Менденгалиевна</w:t>
            </w:r>
          </w:p>
        </w:tc>
        <w:tc>
          <w:tcPr>
            <w:tcW w:w="1620" w:type="dxa"/>
          </w:tcPr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0" w:type="dxa"/>
          </w:tcPr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образование-бакалавр.</w:t>
            </w:r>
          </w:p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980" w:type="dxa"/>
          </w:tcPr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ООО "Издательство "Учитель", ФГОС ДО: содержание и технологии введения - 72 ч  2015г.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«Издательство «Учитель», И</w:t>
            </w: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нклюзивная практика обучения и воспитания детей с ОВЗ в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реализации ФГОС ДО, 72ч.,</w:t>
            </w: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</w:t>
            </w: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Учитель»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«Педагогическое образование: воспитатель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 xml:space="preserve"> 2017г.</w:t>
            </w:r>
          </w:p>
        </w:tc>
        <w:tc>
          <w:tcPr>
            <w:tcW w:w="1080" w:type="dxa"/>
          </w:tcPr>
          <w:p w:rsidR="001B48B0" w:rsidRPr="00DE008F" w:rsidRDefault="001B48B0" w:rsidP="0011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1B48B0" w:rsidRPr="00DE008F" w:rsidRDefault="001B48B0" w:rsidP="0011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48B0" w:rsidRPr="00DE008F" w:rsidTr="00037CB7">
        <w:trPr>
          <w:trHeight w:val="240"/>
        </w:trPr>
        <w:tc>
          <w:tcPr>
            <w:tcW w:w="828" w:type="dxa"/>
          </w:tcPr>
          <w:p w:rsidR="001B48B0" w:rsidRPr="00DE008F" w:rsidRDefault="001B48B0" w:rsidP="00037CB7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 xml:space="preserve">Кубашова </w:t>
            </w:r>
          </w:p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 xml:space="preserve">Танзиля </w:t>
            </w:r>
          </w:p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Кубашевна</w:t>
            </w:r>
          </w:p>
        </w:tc>
        <w:tc>
          <w:tcPr>
            <w:tcW w:w="1620" w:type="dxa"/>
          </w:tcPr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0" w:type="dxa"/>
          </w:tcPr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 общеобразовательной школы.</w:t>
            </w:r>
          </w:p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образование, воспитатель</w:t>
            </w:r>
          </w:p>
        </w:tc>
        <w:tc>
          <w:tcPr>
            <w:tcW w:w="1980" w:type="dxa"/>
          </w:tcPr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ООО "Издательство "Учитель" ФГОС ДО: содержание и технологии введения, 72ч. , 2015г.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ООО Издательство «Учитель»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«Педагогическое 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 xml:space="preserve"> 520ч.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2017 г.</w:t>
            </w:r>
          </w:p>
        </w:tc>
        <w:tc>
          <w:tcPr>
            <w:tcW w:w="1080" w:type="dxa"/>
          </w:tcPr>
          <w:p w:rsidR="001B48B0" w:rsidRPr="00DE008F" w:rsidRDefault="001B48B0" w:rsidP="0011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0" w:type="dxa"/>
          </w:tcPr>
          <w:p w:rsidR="001B48B0" w:rsidRPr="00DE008F" w:rsidRDefault="001B48B0" w:rsidP="0011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B48B0" w:rsidRPr="00DE008F" w:rsidTr="00037CB7">
        <w:trPr>
          <w:trHeight w:val="240"/>
        </w:trPr>
        <w:tc>
          <w:tcPr>
            <w:tcW w:w="828" w:type="dxa"/>
          </w:tcPr>
          <w:p w:rsidR="001B48B0" w:rsidRPr="00DE008F" w:rsidRDefault="001B48B0" w:rsidP="00037CB7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B48B0" w:rsidRPr="00DE008F" w:rsidRDefault="001B48B0" w:rsidP="00AD0F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 xml:space="preserve">Марченко </w:t>
            </w:r>
          </w:p>
          <w:p w:rsidR="001B48B0" w:rsidRPr="00DE008F" w:rsidRDefault="001B48B0" w:rsidP="00AD0F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1B48B0" w:rsidRPr="00DE008F" w:rsidRDefault="001B48B0" w:rsidP="00AD0F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620" w:type="dxa"/>
          </w:tcPr>
          <w:p w:rsidR="001B48B0" w:rsidRPr="00DE008F" w:rsidRDefault="001B48B0" w:rsidP="00AD0F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0" w:type="dxa"/>
          </w:tcPr>
          <w:p w:rsidR="001B48B0" w:rsidRPr="00DE008F" w:rsidRDefault="001B48B0" w:rsidP="00AD0F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Педагогика;</w:t>
            </w:r>
          </w:p>
          <w:p w:rsidR="001B48B0" w:rsidRPr="00DE008F" w:rsidRDefault="001B48B0" w:rsidP="00AD0F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Дошкольное образование, воспитатель</w:t>
            </w:r>
          </w:p>
        </w:tc>
        <w:tc>
          <w:tcPr>
            <w:tcW w:w="1980" w:type="dxa"/>
          </w:tcPr>
          <w:p w:rsidR="001B48B0" w:rsidRPr="00DE008F" w:rsidRDefault="001B48B0" w:rsidP="00AD0F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"ВГСПУ", </w:t>
            </w: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дошкольного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252ч.,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48B0" w:rsidRPr="00DE008F" w:rsidRDefault="001B48B0" w:rsidP="00AD0F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ООО «Издательство «Учитель»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нклюзивная практика обучения и воспитания детей с ОВЗ в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 ДО, 72 ч., </w:t>
            </w: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80" w:type="dxa"/>
          </w:tcPr>
          <w:p w:rsidR="001B48B0" w:rsidRPr="00DE008F" w:rsidRDefault="001B48B0" w:rsidP="00AD0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1B48B0" w:rsidRPr="00DE008F" w:rsidRDefault="001B48B0" w:rsidP="00AD0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48B0" w:rsidRPr="00DE008F" w:rsidTr="00037CB7">
        <w:trPr>
          <w:trHeight w:val="240"/>
        </w:trPr>
        <w:tc>
          <w:tcPr>
            <w:tcW w:w="828" w:type="dxa"/>
          </w:tcPr>
          <w:p w:rsidR="001B48B0" w:rsidRPr="00DE008F" w:rsidRDefault="001B48B0" w:rsidP="00037CB7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 xml:space="preserve">Разомаскина </w:t>
            </w:r>
          </w:p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</w:p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620" w:type="dxa"/>
          </w:tcPr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0" w:type="dxa"/>
          </w:tcPr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воспитание, воспитатель детского сада</w:t>
            </w:r>
          </w:p>
        </w:tc>
        <w:tc>
          <w:tcPr>
            <w:tcW w:w="1980" w:type="dxa"/>
          </w:tcPr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ООО "Издательство "Учитель" ФГОС ДО: содержание и технологии введения,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ч. , 2015г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ГБПОУ "ВЭТК", модульная дополнительная образовательная программа по финансовой грамотности, 16ч.,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ГАУ ДПО «ВГАПО»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нновационная компетентность воспитателя в условиях реализации ФГОС ДО, 72 ч. ноябрь,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ООО «Издательство «Учитель»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нклюзивная практика обучения и воспитания детей с ОВЗ в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реализации ФГОС ДО, 72 ч., </w:t>
            </w: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80" w:type="dxa"/>
          </w:tcPr>
          <w:p w:rsidR="001B48B0" w:rsidRPr="00DE008F" w:rsidRDefault="001B48B0" w:rsidP="0011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0" w:type="dxa"/>
          </w:tcPr>
          <w:p w:rsidR="001B48B0" w:rsidRPr="00DE008F" w:rsidRDefault="001B48B0" w:rsidP="0011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B48B0" w:rsidRPr="00DE008F" w:rsidTr="00037CB7">
        <w:trPr>
          <w:trHeight w:val="240"/>
        </w:trPr>
        <w:tc>
          <w:tcPr>
            <w:tcW w:w="828" w:type="dxa"/>
          </w:tcPr>
          <w:p w:rsidR="001B48B0" w:rsidRPr="00DE008F" w:rsidRDefault="001B48B0" w:rsidP="00037CB7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 xml:space="preserve">Скляр </w:t>
            </w:r>
          </w:p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620" w:type="dxa"/>
          </w:tcPr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0" w:type="dxa"/>
          </w:tcPr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педагогика, социальный педагог; </w:t>
            </w:r>
          </w:p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психология, педагог-психолог; </w:t>
            </w:r>
          </w:p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Дошкольное образование, воспитатель.</w:t>
            </w:r>
          </w:p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</w:pPr>
          </w:p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ФГБОУ ВПО "ВГСПУ"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 и методика дошкольного образования, 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ч.,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ГАУ ДПО «ВГАПО»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нновационная компетентность воспитателя в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 ДО, 72 ч.</w:t>
            </w: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48B0" w:rsidRPr="00DE008F" w:rsidRDefault="001B48B0" w:rsidP="008D1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ООО «Издательство «Учитель»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нклюзивная практика обучения и воспитания детей с ОВЗ в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реализации ФГОС ДО, 72 ч.,</w:t>
            </w: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80" w:type="dxa"/>
          </w:tcPr>
          <w:p w:rsidR="001B48B0" w:rsidRPr="00DE008F" w:rsidRDefault="001B48B0" w:rsidP="0011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0" w:type="dxa"/>
          </w:tcPr>
          <w:p w:rsidR="001B48B0" w:rsidRPr="00DE008F" w:rsidRDefault="001B48B0" w:rsidP="0011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0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1B48B0" w:rsidRPr="004B09C7" w:rsidRDefault="001B48B0" w:rsidP="00B91FDF">
      <w:pPr>
        <w:pStyle w:val="31"/>
        <w:rPr>
          <w:b/>
          <w:bCs/>
          <w:sz w:val="16"/>
          <w:szCs w:val="16"/>
        </w:rPr>
      </w:pPr>
    </w:p>
    <w:p w:rsidR="001B48B0" w:rsidRPr="000D387D" w:rsidRDefault="001B48B0" w:rsidP="00037C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387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проблемы </w:t>
      </w:r>
      <w:r w:rsidRPr="00E9702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ДГ по работе с кадрами: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D38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лабая мотивация коллектива ДГ для участия в конкурсах.</w:t>
      </w:r>
    </w:p>
    <w:p w:rsidR="001B48B0" w:rsidRDefault="001B48B0" w:rsidP="00037CB7">
      <w:pPr>
        <w:pStyle w:val="31"/>
      </w:pPr>
      <w:r w:rsidRPr="000D387D">
        <w:rPr>
          <w:b/>
          <w:bCs/>
        </w:rPr>
        <w:t>Вывод</w:t>
      </w:r>
      <w:r w:rsidRPr="000D387D">
        <w:t xml:space="preserve">: ДГ укомплектованы педагогическими кадрами полностью. Педагоги 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учреждений. Все это в комплексе дает хороший результат в организации педагогической деятельности и улучшении качества образования и воспитания дошкольников. </w:t>
      </w:r>
    </w:p>
    <w:p w:rsidR="001B48B0" w:rsidRPr="004B09C7" w:rsidRDefault="001B48B0" w:rsidP="00B91FDF">
      <w:pPr>
        <w:pStyle w:val="31"/>
        <w:rPr>
          <w:b/>
          <w:bCs/>
          <w:sz w:val="16"/>
          <w:szCs w:val="16"/>
        </w:rPr>
      </w:pPr>
    </w:p>
    <w:p w:rsidR="001B48B0" w:rsidRDefault="001B48B0" w:rsidP="00B91FDF">
      <w:pPr>
        <w:pStyle w:val="31"/>
        <w:rPr>
          <w:b/>
          <w:bCs/>
        </w:rPr>
      </w:pPr>
      <w:r w:rsidRPr="00DE008F">
        <w:rPr>
          <w:b/>
          <w:bCs/>
        </w:rPr>
        <w:t>6.</w:t>
      </w:r>
      <w:r>
        <w:rPr>
          <w:b/>
          <w:bCs/>
        </w:rPr>
        <w:t xml:space="preserve"> </w:t>
      </w:r>
      <w:r w:rsidRPr="00DE008F">
        <w:rPr>
          <w:b/>
          <w:bCs/>
        </w:rPr>
        <w:t xml:space="preserve">Условия осуществления образовательного процесса </w:t>
      </w:r>
    </w:p>
    <w:p w:rsidR="001B48B0" w:rsidRPr="00D83533" w:rsidRDefault="001B48B0" w:rsidP="00B91FDF">
      <w:pPr>
        <w:pStyle w:val="31"/>
        <w:rPr>
          <w:sz w:val="16"/>
          <w:szCs w:val="16"/>
        </w:rPr>
      </w:pPr>
    </w:p>
    <w:p w:rsidR="001B48B0" w:rsidRPr="00DE008F" w:rsidRDefault="001B48B0" w:rsidP="00DD3779">
      <w:pPr>
        <w:pStyle w:val="31"/>
        <w:ind w:firstLine="708"/>
      </w:pPr>
      <w:r w:rsidRPr="00DE008F">
        <w:t>Работа специалистов ДГ осуществлялась с учетом годового плана, индивидуальных планов работы. В соответствии с этим проводились музыкальные и спортивные развлечения, праздники. Организованные формы обучения проводились на основе расписания непосредственно - образовательной деятельности, с учетом возрастных особенностей детей и в соответствии с требованиями нормативных документов.</w:t>
      </w:r>
    </w:p>
    <w:p w:rsidR="001B48B0" w:rsidRPr="00DE008F" w:rsidRDefault="001B48B0" w:rsidP="00B91FDF">
      <w:pPr>
        <w:pStyle w:val="31"/>
      </w:pPr>
      <w:r w:rsidRPr="00DE008F">
        <w:t>          Проведенный анализ образовательной деятельности за 2017 год показал, что годовой план работы ДГ реализован в полном объеме, поставленные перед коллективом задачи выполнены, а достигнутые результаты удовлетворяют педагогический коллектив дошкольного учреждения, родителей и детей.</w:t>
      </w:r>
    </w:p>
    <w:p w:rsidR="001B48B0" w:rsidRPr="00DE008F" w:rsidRDefault="001B48B0" w:rsidP="00DD3779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2017 </w:t>
      </w:r>
      <w:r w:rsidRPr="000D387D">
        <w:rPr>
          <w:rFonts w:ascii="Times New Roman" w:hAnsi="Times New Roman" w:cs="Times New Roman"/>
          <w:sz w:val="24"/>
          <w:szCs w:val="24"/>
        </w:rPr>
        <w:t>г.   22  воспитанника - выпускники.  По результатам контрольных срезов они показали положительные результаты</w:t>
      </w:r>
      <w:r w:rsidRPr="007F0BA0">
        <w:rPr>
          <w:rFonts w:ascii="Times New Roman" w:hAnsi="Times New Roman" w:cs="Times New Roman"/>
          <w:sz w:val="24"/>
          <w:szCs w:val="24"/>
        </w:rPr>
        <w:t xml:space="preserve"> </w:t>
      </w:r>
      <w:r w:rsidRPr="00DE008F">
        <w:rPr>
          <w:rFonts w:ascii="Times New Roman" w:hAnsi="Times New Roman" w:cs="Times New Roman"/>
          <w:sz w:val="24"/>
          <w:szCs w:val="24"/>
        </w:rPr>
        <w:t xml:space="preserve">усвоения программного материала. </w:t>
      </w:r>
    </w:p>
    <w:p w:rsidR="001B48B0" w:rsidRPr="004B09C7" w:rsidRDefault="001B48B0" w:rsidP="007F0B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B48B0" w:rsidRPr="000D387D" w:rsidRDefault="001B48B0" w:rsidP="007F0B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387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Результаты </w:t>
      </w:r>
      <w:r w:rsidRPr="000D387D">
        <w:rPr>
          <w:rFonts w:ascii="Times New Roman" w:hAnsi="Times New Roman" w:cs="Times New Roman"/>
          <w:b/>
          <w:sz w:val="24"/>
          <w:szCs w:val="24"/>
        </w:rPr>
        <w:t>усвоения программного материала</w:t>
      </w:r>
    </w:p>
    <w:p w:rsidR="001B48B0" w:rsidRPr="00294C28" w:rsidRDefault="001B48B0" w:rsidP="007F0B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16"/>
          <w:szCs w:val="16"/>
          <w:lang w:eastAsia="ru-RU"/>
        </w:rPr>
      </w:pPr>
    </w:p>
    <w:tbl>
      <w:tblPr>
        <w:tblW w:w="9540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1012"/>
        <w:gridCol w:w="5167"/>
        <w:gridCol w:w="3361"/>
      </w:tblGrid>
      <w:tr w:rsidR="001B48B0" w:rsidRPr="000D387D" w:rsidTr="006A4972"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8B0" w:rsidRPr="000D387D" w:rsidRDefault="001B48B0" w:rsidP="006A4972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5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8B0" w:rsidRPr="000D387D" w:rsidRDefault="001B48B0" w:rsidP="006A4972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8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Интегративные качества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8B0" w:rsidRPr="000D387D" w:rsidRDefault="001B48B0" w:rsidP="006A4972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8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Конец года</w:t>
            </w:r>
          </w:p>
        </w:tc>
      </w:tr>
      <w:tr w:rsidR="001B48B0" w:rsidRPr="000D387D" w:rsidTr="006A49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8B0" w:rsidRPr="000D387D" w:rsidRDefault="001B48B0" w:rsidP="006A4972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B48B0" w:rsidRPr="000D387D" w:rsidRDefault="001B48B0" w:rsidP="006A4972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8B0" w:rsidRPr="000D387D" w:rsidRDefault="001B48B0" w:rsidP="006A4972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развития</w:t>
            </w:r>
          </w:p>
        </w:tc>
      </w:tr>
      <w:tr w:rsidR="001B48B0" w:rsidRPr="000D387D" w:rsidTr="006A497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8B0" w:rsidRPr="000D387D" w:rsidRDefault="001B48B0" w:rsidP="006A49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8B0" w:rsidRPr="000D387D" w:rsidRDefault="001B48B0" w:rsidP="006A49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 развитый, овладевший основными культурно-гигиеническими навыками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8B0" w:rsidRPr="000D387D" w:rsidRDefault="001B48B0" w:rsidP="006A49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возрасту</w:t>
            </w:r>
          </w:p>
        </w:tc>
      </w:tr>
      <w:tr w:rsidR="001B48B0" w:rsidRPr="000D387D" w:rsidTr="006A497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8B0" w:rsidRPr="000D387D" w:rsidRDefault="001B48B0" w:rsidP="006A49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8B0" w:rsidRPr="000D387D" w:rsidRDefault="001B48B0" w:rsidP="006A49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Любознательный, активный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8B0" w:rsidRPr="000D387D" w:rsidRDefault="001B48B0" w:rsidP="006A49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1B48B0" w:rsidRPr="000D387D" w:rsidTr="006A497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8B0" w:rsidRPr="000D387D" w:rsidRDefault="001B48B0" w:rsidP="006A49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8B0" w:rsidRPr="000D387D" w:rsidRDefault="001B48B0" w:rsidP="006A49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Эмоционально-отзывчивый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8B0" w:rsidRPr="000D387D" w:rsidRDefault="001B48B0" w:rsidP="006A49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возрасту</w:t>
            </w:r>
          </w:p>
        </w:tc>
      </w:tr>
      <w:tr w:rsidR="001B48B0" w:rsidRPr="000D387D" w:rsidTr="006A497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8B0" w:rsidRPr="000D387D" w:rsidRDefault="001B48B0" w:rsidP="006A49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8B0" w:rsidRPr="000D387D" w:rsidRDefault="001B48B0" w:rsidP="006A49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Овладевший средствами общения и способами взаимодействия со взрослыми и сверстниками</w:t>
            </w:r>
            <w:r w:rsidRPr="000D38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8B0" w:rsidRPr="000D387D" w:rsidRDefault="001B48B0" w:rsidP="006A49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возрасту</w:t>
            </w:r>
          </w:p>
        </w:tc>
      </w:tr>
      <w:tr w:rsidR="001B48B0" w:rsidRPr="000D387D" w:rsidTr="006A497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8B0" w:rsidRPr="000D387D" w:rsidRDefault="001B48B0" w:rsidP="006A49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8B0" w:rsidRPr="000D387D" w:rsidRDefault="001B48B0" w:rsidP="006A49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Способный управлять своим поведением и планировать действия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8B0" w:rsidRPr="000D387D" w:rsidRDefault="001B48B0" w:rsidP="006A49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отдельные компоненты не развиты</w:t>
            </w:r>
          </w:p>
        </w:tc>
      </w:tr>
      <w:tr w:rsidR="001B48B0" w:rsidRPr="000D387D" w:rsidTr="006A497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8B0" w:rsidRPr="000D387D" w:rsidRDefault="001B48B0" w:rsidP="006A49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8B0" w:rsidRPr="000D387D" w:rsidRDefault="001B48B0" w:rsidP="006A49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Способный решать интеллектуальные и личностные задачи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8B0" w:rsidRPr="000D387D" w:rsidRDefault="001B48B0" w:rsidP="006A49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возрасту</w:t>
            </w:r>
          </w:p>
        </w:tc>
      </w:tr>
      <w:tr w:rsidR="001B48B0" w:rsidRPr="000D387D" w:rsidTr="006A497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8B0" w:rsidRPr="000D387D" w:rsidRDefault="001B48B0" w:rsidP="006A49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8B0" w:rsidRPr="000D387D" w:rsidRDefault="001B48B0" w:rsidP="006A49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Имеющий  первичные представления о себе, семье, обществе, государстве, мире и природе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8B0" w:rsidRPr="000D387D" w:rsidRDefault="001B48B0" w:rsidP="006A49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1B48B0" w:rsidRPr="000D387D" w:rsidTr="006A497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8B0" w:rsidRPr="000D387D" w:rsidRDefault="001B48B0" w:rsidP="006A49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8B0" w:rsidRPr="000D387D" w:rsidRDefault="001B48B0" w:rsidP="006A49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Овладевший  предпосылками учебной деятельности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8B0" w:rsidRPr="000D387D" w:rsidRDefault="001B48B0" w:rsidP="006A49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</w:tbl>
    <w:p w:rsidR="001B48B0" w:rsidRPr="00D87AC9" w:rsidRDefault="001B48B0" w:rsidP="007F0BA0">
      <w:pPr>
        <w:pStyle w:val="NoSpacing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1B48B0" w:rsidRPr="000D387D" w:rsidRDefault="001B48B0" w:rsidP="007F0BA0">
      <w:pPr>
        <w:pStyle w:val="NoSpacing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D38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Вывод:  У выпускников   все интегративные  качества сформированы.</w:t>
      </w:r>
    </w:p>
    <w:p w:rsidR="001B48B0" w:rsidRPr="00D87AC9" w:rsidRDefault="001B48B0" w:rsidP="007F0BA0">
      <w:pPr>
        <w:pStyle w:val="NoSpacing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B48B0" w:rsidRPr="000D387D" w:rsidRDefault="001B48B0" w:rsidP="007F0BA0">
      <w:pPr>
        <w:pStyle w:val="31"/>
        <w:tabs>
          <w:tab w:val="left" w:pos="0"/>
        </w:tabs>
        <w:ind w:right="0" w:firstLine="567"/>
      </w:pPr>
      <w:r w:rsidRPr="000D387D">
        <w:t>Педагогический коллектив строит свою работу по воспитанию и обучению детей в тесном контакте с семьей. Вместе с родителями проходят все мероприятия в детском саду. Родители - первые помощники и активные участники педагогического процесса.  </w:t>
      </w:r>
    </w:p>
    <w:p w:rsidR="001B48B0" w:rsidRPr="000D387D" w:rsidRDefault="001B48B0" w:rsidP="007F0BA0">
      <w:pPr>
        <w:pStyle w:val="31"/>
        <w:tabs>
          <w:tab w:val="left" w:pos="0"/>
        </w:tabs>
        <w:ind w:right="0" w:firstLine="567"/>
        <w:rPr>
          <w:b/>
          <w:bCs/>
        </w:rPr>
      </w:pPr>
      <w:r w:rsidRPr="000D387D">
        <w:rPr>
          <w:b/>
          <w:bCs/>
        </w:rPr>
        <w:t>Вывод:</w:t>
      </w:r>
      <w:r>
        <w:t xml:space="preserve"> в ДГ</w:t>
      </w:r>
      <w:r w:rsidRPr="000D387D">
        <w:t xml:space="preserve"> создаются условия для максимального удовлетворения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ДГ участвовать в жизнедеятельности д</w:t>
      </w:r>
      <w:r>
        <w:t>ошкольных групп</w:t>
      </w:r>
      <w:r w:rsidRPr="000D387D">
        <w:t>.</w:t>
      </w:r>
    </w:p>
    <w:p w:rsidR="001B48B0" w:rsidRPr="004B09C7" w:rsidRDefault="001B48B0" w:rsidP="00B91FDF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1B48B0" w:rsidRPr="000D387D" w:rsidRDefault="001B48B0" w:rsidP="007F0BA0">
      <w:pPr>
        <w:pStyle w:val="31"/>
        <w:tabs>
          <w:tab w:val="left" w:pos="0"/>
        </w:tabs>
        <w:ind w:right="0" w:firstLine="567"/>
        <w:jc w:val="left"/>
      </w:pPr>
      <w:r w:rsidRPr="00DE008F">
        <w:rPr>
          <w:color w:val="000000"/>
        </w:rPr>
        <w:t xml:space="preserve">     </w:t>
      </w:r>
      <w:r w:rsidRPr="000D387D">
        <w:rPr>
          <w:b/>
          <w:bCs/>
        </w:rPr>
        <w:t>7. Учебно-методическое  обеспечение образовательного процесса.</w:t>
      </w:r>
    </w:p>
    <w:p w:rsidR="001B48B0" w:rsidRPr="00011326" w:rsidRDefault="001B48B0" w:rsidP="007F0BA0">
      <w:pPr>
        <w:pStyle w:val="NoSpacing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B48B0" w:rsidRDefault="001B48B0" w:rsidP="007F0BA0">
      <w:pPr>
        <w:pStyle w:val="NoSpacing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D387D">
        <w:rPr>
          <w:rFonts w:ascii="Times New Roman" w:hAnsi="Times New Roman" w:cs="Times New Roman"/>
          <w:sz w:val="24"/>
          <w:szCs w:val="24"/>
          <w:lang w:eastAsia="ru-RU"/>
        </w:rPr>
        <w:t>В работе используется следующая литература:</w:t>
      </w:r>
    </w:p>
    <w:p w:rsidR="001B48B0" w:rsidRDefault="001B48B0" w:rsidP="007F0BA0">
      <w:pPr>
        <w:pStyle w:val="NoSpacing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9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D387D">
        <w:rPr>
          <w:rFonts w:ascii="Times New Roman" w:hAnsi="Times New Roman" w:cs="Times New Roman"/>
          <w:sz w:val="24"/>
          <w:szCs w:val="24"/>
          <w:lang w:eastAsia="ru-RU"/>
        </w:rPr>
        <w:t>- методическая литература к примерной  программе «Детство» (рабочая программа</w:t>
      </w:r>
    </w:p>
    <w:p w:rsidR="001B48B0" w:rsidRPr="000D387D" w:rsidRDefault="001B48B0" w:rsidP="007F0BA0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0D387D">
        <w:rPr>
          <w:rFonts w:ascii="Times New Roman" w:hAnsi="Times New Roman" w:cs="Times New Roman"/>
          <w:sz w:val="24"/>
          <w:szCs w:val="24"/>
          <w:lang w:eastAsia="ru-RU"/>
        </w:rPr>
        <w:t>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D387D">
        <w:rPr>
          <w:rFonts w:ascii="Times New Roman" w:hAnsi="Times New Roman" w:cs="Times New Roman"/>
          <w:sz w:val="24"/>
          <w:szCs w:val="24"/>
          <w:lang w:eastAsia="ru-RU"/>
        </w:rPr>
        <w:t>воспитателя,  комплексно-тематическое планирование, наглядно-дидактические пособия к программе, демонстрационный материал),</w:t>
      </w:r>
    </w:p>
    <w:p w:rsidR="001B48B0" w:rsidRPr="000D387D" w:rsidRDefault="001B48B0" w:rsidP="007F0BA0">
      <w:pPr>
        <w:pStyle w:val="NoSpacing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87D">
        <w:rPr>
          <w:rFonts w:ascii="Times New Roman" w:hAnsi="Times New Roman" w:cs="Times New Roman"/>
          <w:sz w:val="24"/>
          <w:szCs w:val="24"/>
          <w:lang w:eastAsia="ru-RU"/>
        </w:rPr>
        <w:t xml:space="preserve">- рабочие тетради для детей, </w:t>
      </w:r>
    </w:p>
    <w:p w:rsidR="001B48B0" w:rsidRPr="000D387D" w:rsidRDefault="001B48B0" w:rsidP="007F0BA0">
      <w:pPr>
        <w:pStyle w:val="NoSpacing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87D">
        <w:rPr>
          <w:rFonts w:ascii="Times New Roman" w:hAnsi="Times New Roman" w:cs="Times New Roman"/>
          <w:sz w:val="24"/>
          <w:szCs w:val="24"/>
          <w:lang w:eastAsia="ru-RU"/>
        </w:rPr>
        <w:t>- художественная литература для детей.</w:t>
      </w:r>
    </w:p>
    <w:p w:rsidR="001B48B0" w:rsidRDefault="001B48B0" w:rsidP="007F0BA0">
      <w:pPr>
        <w:pStyle w:val="NoSpacing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87D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0D387D">
        <w:rPr>
          <w:rFonts w:ascii="Times New Roman" w:hAnsi="Times New Roman" w:cs="Times New Roman"/>
          <w:sz w:val="24"/>
          <w:szCs w:val="24"/>
        </w:rPr>
        <w:t xml:space="preserve"> Педагоги приобретают и изучают новинки периодической и методической литературы. Тесно сотрудничают с библиотекой  школы и села.</w:t>
      </w:r>
    </w:p>
    <w:p w:rsidR="001B48B0" w:rsidRPr="004B09C7" w:rsidRDefault="001B48B0" w:rsidP="007F0BA0">
      <w:pPr>
        <w:pStyle w:val="NoSpacing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B48B0" w:rsidRDefault="001B48B0" w:rsidP="007F0BA0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387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8. Информационно-педагогические ресурсы.</w:t>
      </w:r>
    </w:p>
    <w:p w:rsidR="001B48B0" w:rsidRPr="00011326" w:rsidRDefault="001B48B0" w:rsidP="007F0BA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1B48B0" w:rsidRPr="000D387D" w:rsidRDefault="001B48B0" w:rsidP="007F0BA0">
      <w:pPr>
        <w:pStyle w:val="31"/>
        <w:tabs>
          <w:tab w:val="left" w:pos="0"/>
        </w:tabs>
        <w:ind w:right="0" w:firstLine="567"/>
      </w:pPr>
      <w:r>
        <w:tab/>
        <w:t>В ДГ</w:t>
      </w:r>
      <w:r w:rsidRPr="000D387D">
        <w:t xml:space="preserve"> есть компьютер,  сканер, ксерокс, </w:t>
      </w:r>
      <w:r>
        <w:t xml:space="preserve">2 </w:t>
      </w:r>
      <w:r w:rsidRPr="000D387D">
        <w:t>принтер</w:t>
      </w:r>
      <w:r>
        <w:t>а</w:t>
      </w:r>
      <w:r w:rsidRPr="000D387D">
        <w:t xml:space="preserve">, телевизор, </w:t>
      </w:r>
      <w:r>
        <w:t>мультимедиа</w:t>
      </w:r>
      <w:r w:rsidRPr="000D387D">
        <w:t>проектор. Имеющиеся средства помогают в организации управленческой деятельности и воспитательно-образовательного процесса, так же используются возможности Интернета  в поиске необходимой информации. Существенную помощь оказывает осуществление своевременной курсовой подготовки педагога по модулю ИКТ в рамках пройденных курсов по  дошкольному образованию  в условиях введения ФГОС ДО.</w:t>
      </w:r>
    </w:p>
    <w:p w:rsidR="001B48B0" w:rsidRPr="000D387D" w:rsidRDefault="001B48B0" w:rsidP="007F0BA0">
      <w:pPr>
        <w:pStyle w:val="31"/>
        <w:tabs>
          <w:tab w:val="left" w:pos="0"/>
        </w:tabs>
        <w:ind w:right="0" w:firstLine="567"/>
      </w:pPr>
      <w:r>
        <w:tab/>
      </w:r>
      <w:r w:rsidRPr="000D387D">
        <w:t xml:space="preserve">Воспитатель ДГ </w:t>
      </w:r>
      <w:r>
        <w:t>имеет возможность работать</w:t>
      </w:r>
      <w:r w:rsidRPr="000D387D">
        <w:t xml:space="preserve"> в Интернет</w:t>
      </w:r>
      <w:r>
        <w:t>е</w:t>
      </w:r>
      <w:r w:rsidRPr="000D387D">
        <w:t xml:space="preserve">, в основном, в домашних условиях, в здании ДГ  </w:t>
      </w:r>
      <w:r>
        <w:t xml:space="preserve">нет </w:t>
      </w:r>
      <w:r w:rsidRPr="000D387D">
        <w:t>доступ</w:t>
      </w:r>
      <w:r>
        <w:t>а</w:t>
      </w:r>
      <w:r w:rsidRPr="000D387D">
        <w:t xml:space="preserve"> к сети Интернет</w:t>
      </w:r>
      <w:r>
        <w:t>.</w:t>
      </w:r>
    </w:p>
    <w:p w:rsidR="001B48B0" w:rsidRPr="000D387D" w:rsidRDefault="001B48B0" w:rsidP="007F0BA0">
      <w:pPr>
        <w:pStyle w:val="31"/>
        <w:tabs>
          <w:tab w:val="left" w:pos="0"/>
        </w:tabs>
        <w:ind w:right="0" w:firstLine="567"/>
      </w:pPr>
      <w:r w:rsidRPr="000D387D">
        <w:t> </w:t>
      </w:r>
      <w:r>
        <w:tab/>
      </w:r>
      <w:r w:rsidRPr="000D387D">
        <w:t>Родителям предоставляется возможность оперативного получения информации о жизни ДГ, расписании занятий, о проводимых меропри</w:t>
      </w:r>
      <w:r>
        <w:t>ятиях, праздниках, развлечениях, в т.ч. через ГИС «Сетевой город. Образование».</w:t>
      </w:r>
    </w:p>
    <w:p w:rsidR="001B48B0" w:rsidRPr="004B09C7" w:rsidRDefault="001B48B0" w:rsidP="007F0BA0">
      <w:pPr>
        <w:pStyle w:val="NoSpacing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B48B0" w:rsidRPr="000D387D" w:rsidRDefault="001B48B0" w:rsidP="007F0BA0">
      <w:pPr>
        <w:pStyle w:val="31"/>
        <w:tabs>
          <w:tab w:val="left" w:pos="0"/>
        </w:tabs>
        <w:ind w:right="0" w:firstLine="567"/>
        <w:rPr>
          <w:b/>
          <w:bCs/>
        </w:rPr>
      </w:pPr>
      <w:r w:rsidRPr="000D387D">
        <w:rPr>
          <w:b/>
          <w:bCs/>
        </w:rPr>
        <w:t>9. Материально-техническое обеспечение образовательного процесса</w:t>
      </w:r>
    </w:p>
    <w:p w:rsidR="001B48B0" w:rsidRPr="00011326" w:rsidRDefault="001B48B0" w:rsidP="007F0BA0">
      <w:pPr>
        <w:pStyle w:val="31"/>
        <w:tabs>
          <w:tab w:val="left" w:pos="0"/>
        </w:tabs>
        <w:ind w:right="0" w:firstLine="567"/>
        <w:rPr>
          <w:b/>
          <w:bCs/>
          <w:sz w:val="16"/>
          <w:szCs w:val="16"/>
        </w:rPr>
      </w:pPr>
    </w:p>
    <w:p w:rsidR="001B48B0" w:rsidRPr="000D387D" w:rsidRDefault="001B48B0" w:rsidP="007F0BA0">
      <w:pPr>
        <w:pStyle w:val="NoSpacing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87D">
        <w:rPr>
          <w:rFonts w:ascii="Times New Roman" w:hAnsi="Times New Roman" w:cs="Times New Roman"/>
          <w:sz w:val="24"/>
          <w:szCs w:val="24"/>
          <w:lang w:eastAsia="ru-RU"/>
        </w:rPr>
        <w:t>В ДГ имеются спальные комнаты, групповые комнаты, раздевалки, туалетные комнаты, прачечная, варочный цех, цех для чистки и мытья овощей и фруктов.</w:t>
      </w:r>
    </w:p>
    <w:p w:rsidR="001B48B0" w:rsidRPr="000D387D" w:rsidRDefault="001B48B0" w:rsidP="007F0BA0">
      <w:pPr>
        <w:pStyle w:val="NoSpacing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87D">
        <w:rPr>
          <w:rFonts w:ascii="Times New Roman" w:hAnsi="Times New Roman" w:cs="Times New Roman"/>
          <w:sz w:val="24"/>
          <w:szCs w:val="24"/>
          <w:lang w:eastAsia="ru-RU"/>
        </w:rPr>
        <w:t>Групповое помещение обеспечено мебелью для детей, мебель промаркирована.</w:t>
      </w:r>
    </w:p>
    <w:p w:rsidR="001B48B0" w:rsidRPr="000D387D" w:rsidRDefault="001B48B0" w:rsidP="007F0BA0">
      <w:pPr>
        <w:pStyle w:val="NoSpacing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87D">
        <w:rPr>
          <w:rFonts w:ascii="Times New Roman" w:hAnsi="Times New Roman" w:cs="Times New Roman"/>
          <w:sz w:val="24"/>
          <w:szCs w:val="24"/>
          <w:lang w:eastAsia="ru-RU"/>
        </w:rPr>
        <w:t>Пищеблок   обеспечен необходимым набором  оборудования.</w:t>
      </w:r>
    </w:p>
    <w:p w:rsidR="001B48B0" w:rsidRPr="000D387D" w:rsidRDefault="001B48B0" w:rsidP="007F0BA0">
      <w:pPr>
        <w:pStyle w:val="NoSpacing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87D">
        <w:rPr>
          <w:rFonts w:ascii="Times New Roman" w:hAnsi="Times New Roman" w:cs="Times New Roman"/>
          <w:sz w:val="24"/>
          <w:szCs w:val="24"/>
          <w:lang w:eastAsia="ru-RU"/>
        </w:rPr>
        <w:t>Оборудование прачечной: машина</w:t>
      </w:r>
      <w:r>
        <w:rPr>
          <w:rFonts w:ascii="Times New Roman" w:hAnsi="Times New Roman" w:cs="Times New Roman"/>
          <w:sz w:val="24"/>
          <w:szCs w:val="24"/>
          <w:lang w:eastAsia="ru-RU"/>
        </w:rPr>
        <w:t>-автомат</w:t>
      </w:r>
      <w:r w:rsidRPr="000D387D">
        <w:rPr>
          <w:rFonts w:ascii="Times New Roman" w:hAnsi="Times New Roman" w:cs="Times New Roman"/>
          <w:sz w:val="24"/>
          <w:szCs w:val="24"/>
          <w:lang w:eastAsia="ru-RU"/>
        </w:rPr>
        <w:t xml:space="preserve">,  1 утюг, гладильная доска, сушилки для белья. </w:t>
      </w:r>
    </w:p>
    <w:p w:rsidR="001B48B0" w:rsidRPr="000D387D" w:rsidRDefault="001B48B0" w:rsidP="007F0BA0">
      <w:pPr>
        <w:pStyle w:val="NoSpacing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D38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Здание ДГ имеет все виды благоустройства: водопровод, канализацию,  отопление от собственной газовой котельной.</w:t>
      </w:r>
      <w:r w:rsidRPr="000D38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8B0" w:rsidRDefault="001B48B0" w:rsidP="007F0BA0">
      <w:pPr>
        <w:pStyle w:val="NoSpacing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B48B0" w:rsidRDefault="001B48B0" w:rsidP="007F0BA0">
      <w:pPr>
        <w:pStyle w:val="NoSpacing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B48B0" w:rsidRPr="000D387D" w:rsidRDefault="001B48B0" w:rsidP="007F0BA0">
      <w:pPr>
        <w:pStyle w:val="NoSpacing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D38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Территория по всему периметру ограждена деревянным забором.</w:t>
      </w:r>
    </w:p>
    <w:p w:rsidR="001B48B0" w:rsidRPr="000D387D" w:rsidRDefault="001B48B0" w:rsidP="007F0BA0">
      <w:pPr>
        <w:pStyle w:val="NoSpacing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D38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участке расположена  игровая площадка с игровыми оборудованиями, имеются клумбы, цветники, декоративные деревья, беседки.</w:t>
      </w:r>
    </w:p>
    <w:p w:rsidR="001B48B0" w:rsidRDefault="001B48B0" w:rsidP="007F0BA0">
      <w:pPr>
        <w:pStyle w:val="NoSpacing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87D">
        <w:rPr>
          <w:rFonts w:ascii="Times New Roman" w:hAnsi="Times New Roman" w:cs="Times New Roman"/>
          <w:sz w:val="24"/>
          <w:szCs w:val="24"/>
        </w:rPr>
        <w:t>Состояние хозяйственной площадки удовлетворительное.</w:t>
      </w:r>
    </w:p>
    <w:p w:rsidR="001B48B0" w:rsidRDefault="001B48B0" w:rsidP="007F0B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87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проблемы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ED198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Pr="000D387D">
        <w:rPr>
          <w:rFonts w:ascii="Times New Roman" w:hAnsi="Times New Roman" w:cs="Times New Roman"/>
          <w:sz w:val="24"/>
          <w:szCs w:val="24"/>
          <w:lang w:eastAsia="ru-RU"/>
        </w:rPr>
        <w:t>ет музыкального и физкультурного залов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B48B0" w:rsidRPr="004B09C7" w:rsidRDefault="001B48B0" w:rsidP="007F0BA0">
      <w:pPr>
        <w:pStyle w:val="31"/>
        <w:tabs>
          <w:tab w:val="left" w:pos="0"/>
        </w:tabs>
        <w:ind w:right="0" w:firstLine="567"/>
        <w:rPr>
          <w:rStyle w:val="Strong"/>
          <w:sz w:val="16"/>
          <w:szCs w:val="16"/>
        </w:rPr>
      </w:pPr>
    </w:p>
    <w:p w:rsidR="001B48B0" w:rsidRPr="000D387D" w:rsidRDefault="001B48B0" w:rsidP="007F0BA0">
      <w:pPr>
        <w:pStyle w:val="31"/>
        <w:tabs>
          <w:tab w:val="left" w:pos="0"/>
        </w:tabs>
        <w:ind w:right="0" w:firstLine="567"/>
        <w:rPr>
          <w:rStyle w:val="Strong"/>
        </w:rPr>
      </w:pPr>
      <w:r>
        <w:rPr>
          <w:rStyle w:val="Strong"/>
        </w:rPr>
        <w:t xml:space="preserve">10. </w:t>
      </w:r>
      <w:r w:rsidRPr="000D387D">
        <w:rPr>
          <w:rStyle w:val="Strong"/>
        </w:rPr>
        <w:t>Финансовое обеспечение функционирования и развития ОУ</w:t>
      </w:r>
    </w:p>
    <w:p w:rsidR="001B48B0" w:rsidRPr="00011326" w:rsidRDefault="001B48B0" w:rsidP="007F0BA0">
      <w:pPr>
        <w:pStyle w:val="31"/>
        <w:tabs>
          <w:tab w:val="left" w:pos="0"/>
        </w:tabs>
        <w:ind w:right="0" w:firstLine="567"/>
        <w:rPr>
          <w:rStyle w:val="Strong"/>
          <w:sz w:val="16"/>
          <w:szCs w:val="16"/>
        </w:rPr>
      </w:pPr>
    </w:p>
    <w:p w:rsidR="001B48B0" w:rsidRPr="000D387D" w:rsidRDefault="001B48B0" w:rsidP="007F0BA0">
      <w:pPr>
        <w:pStyle w:val="31"/>
        <w:tabs>
          <w:tab w:val="left" w:pos="0"/>
        </w:tabs>
        <w:ind w:right="0" w:firstLine="567"/>
      </w:pPr>
      <w:r w:rsidRPr="000D387D">
        <w:t>Источником формирования имущества и финансовых ресурсов школы являются бюджетные средства и внебюджетные (родительская плата).</w:t>
      </w:r>
      <w:r>
        <w:t xml:space="preserve"> </w:t>
      </w:r>
      <w:r w:rsidRPr="000D387D">
        <w:t>Из  бюджетных средств оплачиваются расходы на зарплату (субвенция из областного бюджета), на содержание имущества, коммунальные услуги и другое (местный бюджет).  Внебюджетные средства используются на организацию образовательного процесса.</w:t>
      </w:r>
    </w:p>
    <w:p w:rsidR="001B48B0" w:rsidRPr="000D387D" w:rsidRDefault="001B48B0" w:rsidP="007F0BA0">
      <w:pPr>
        <w:pStyle w:val="31"/>
        <w:tabs>
          <w:tab w:val="left" w:pos="0"/>
        </w:tabs>
        <w:ind w:right="0" w:firstLine="567"/>
      </w:pPr>
      <w:r w:rsidRPr="000D387D">
        <w:t>Финансово-экономическое обеспечение ДГ помогает стабильно функционировать,  своевременно финансируются  текущие расходы.</w:t>
      </w:r>
    </w:p>
    <w:p w:rsidR="001B48B0" w:rsidRPr="000D387D" w:rsidRDefault="001B48B0" w:rsidP="007F0BA0">
      <w:pPr>
        <w:pStyle w:val="31"/>
        <w:tabs>
          <w:tab w:val="left" w:pos="0"/>
        </w:tabs>
        <w:ind w:right="0" w:firstLine="567"/>
        <w:rPr>
          <w:b/>
          <w:bCs/>
        </w:rPr>
      </w:pPr>
      <w:r w:rsidRPr="000D387D">
        <w:rPr>
          <w:rStyle w:val="c5c10"/>
          <w:b/>
          <w:bCs/>
          <w:color w:val="000000"/>
        </w:rPr>
        <w:t>Вывод</w:t>
      </w:r>
      <w:r w:rsidRPr="000D387D">
        <w:rPr>
          <w:rStyle w:val="c5c10"/>
          <w:color w:val="000000"/>
        </w:rPr>
        <w:t>:</w:t>
      </w:r>
      <w:r w:rsidRPr="000D387D">
        <w:rPr>
          <w:rStyle w:val="c5"/>
          <w:color w:val="000000"/>
        </w:rPr>
        <w:t> в ДГ  проводится  работа по улучшению материально-технической базы.</w:t>
      </w:r>
      <w:r w:rsidRPr="000D387D">
        <w:rPr>
          <w:b/>
          <w:bCs/>
        </w:rPr>
        <w:t xml:space="preserve">  </w:t>
      </w:r>
    </w:p>
    <w:p w:rsidR="001B48B0" w:rsidRPr="004B09C7" w:rsidRDefault="001B48B0" w:rsidP="007F0B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0D38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B48B0" w:rsidRDefault="001B48B0" w:rsidP="00FD6DBC">
      <w:pPr>
        <w:pStyle w:val="31"/>
        <w:ind w:right="4"/>
        <w:rPr>
          <w:b/>
          <w:bCs/>
        </w:rPr>
      </w:pPr>
      <w:r w:rsidRPr="00DE008F">
        <w:rPr>
          <w:b/>
          <w:bCs/>
        </w:rPr>
        <w:t>1</w:t>
      </w:r>
      <w:r>
        <w:rPr>
          <w:b/>
          <w:bCs/>
        </w:rPr>
        <w:t>1</w:t>
      </w:r>
      <w:r w:rsidRPr="00DE008F">
        <w:rPr>
          <w:b/>
          <w:bCs/>
        </w:rPr>
        <w:t>. Показатели медицинского обслуживания, системы охраны здоровья воспитанников</w:t>
      </w:r>
    </w:p>
    <w:p w:rsidR="001B48B0" w:rsidRPr="004B09C7" w:rsidRDefault="001B48B0" w:rsidP="00FD6DBC">
      <w:pPr>
        <w:pStyle w:val="31"/>
        <w:ind w:right="4"/>
        <w:rPr>
          <w:sz w:val="16"/>
          <w:szCs w:val="16"/>
        </w:rPr>
      </w:pPr>
    </w:p>
    <w:p w:rsidR="001B48B0" w:rsidRPr="00DE008F" w:rsidRDefault="001B48B0" w:rsidP="00FD6DBC">
      <w:pPr>
        <w:pStyle w:val="31"/>
        <w:ind w:right="4"/>
      </w:pPr>
      <w:r w:rsidRPr="00DE008F">
        <w:t xml:space="preserve">     </w:t>
      </w:r>
      <w:r>
        <w:tab/>
      </w:r>
      <w:r w:rsidRPr="00DE008F">
        <w:t>Одной из основных задач ДГ является задача сохранения и укрепления здоровья воспитанников и приобщение их к здоровому образу жизни.</w:t>
      </w:r>
    </w:p>
    <w:p w:rsidR="001B48B0" w:rsidRPr="00DE008F" w:rsidRDefault="001B48B0" w:rsidP="00FD6DBC">
      <w:pPr>
        <w:pStyle w:val="31"/>
        <w:ind w:right="4" w:firstLine="708"/>
      </w:pPr>
      <w:r w:rsidRPr="00DE008F">
        <w:t>Медицинское обслуживание детей проводит Гмелинская участковая по</w:t>
      </w:r>
      <w:r>
        <w:t>ликлиника и Старополтавская ЦРБ.</w:t>
      </w:r>
      <w:r w:rsidRPr="00DE008F">
        <w:t xml:space="preserve"> </w:t>
      </w:r>
    </w:p>
    <w:p w:rsidR="001B48B0" w:rsidRPr="00DE008F" w:rsidRDefault="001B48B0" w:rsidP="00FD6DBC">
      <w:pPr>
        <w:pStyle w:val="31"/>
        <w:ind w:right="4" w:firstLine="708"/>
      </w:pPr>
      <w:r w:rsidRPr="00DE008F">
        <w:t>Ключевое место в организации образовательного процесса отводится физкультурно – оздоровительной работе, направленной на сохранение и укрепление физического и психического  здоровья детей. Вся физкультурно-оздоровительная работа ведётся с учётом возрастных и индивидуальных особенностей детей, режима дня, обеспечивающего баланс между регламентированной НОД и самостоятельной деятельностью ребёнка</w:t>
      </w:r>
    </w:p>
    <w:p w:rsidR="001B48B0" w:rsidRPr="00DE008F" w:rsidRDefault="001B48B0" w:rsidP="00FD6DBC">
      <w:pPr>
        <w:pStyle w:val="31"/>
        <w:ind w:right="4" w:firstLine="708"/>
      </w:pPr>
      <w:r w:rsidRPr="00DE008F">
        <w:t xml:space="preserve">Система работы строится на комплексном подходе, на взаимодействии всех участников педагогического процесса. Физкультурные занятия, как важнейшая форма физкультурно-оздоровительной работы, строится с учётом состояния здоровья каждого ребёнка и уровня его подготовленности. </w:t>
      </w:r>
    </w:p>
    <w:p w:rsidR="001B48B0" w:rsidRPr="00DE008F" w:rsidRDefault="001B48B0" w:rsidP="00FD6DBC">
      <w:pPr>
        <w:pStyle w:val="31"/>
        <w:ind w:right="4" w:firstLine="708"/>
      </w:pPr>
      <w:r w:rsidRPr="00DE008F">
        <w:t xml:space="preserve">Существенное место в решении многогранных задач физического воспитания занимают здоровьесберегающие технологии – строгий режим проветривания, утренняя гимнастика, спортивные праздники и развлечения, динамические паузы. Задача педагога – создать условия, при которых ребёнок захочет заботиться о своём здоровье, дать элементарные знания о том, как его сохранить, укрепить и сформировать практические навыки здорового образа жизни. </w:t>
      </w:r>
    </w:p>
    <w:p w:rsidR="001B48B0" w:rsidRPr="00DE008F" w:rsidRDefault="001B48B0" w:rsidP="00FD6DBC">
      <w:pPr>
        <w:pStyle w:val="31"/>
        <w:ind w:right="4"/>
      </w:pPr>
      <w:r w:rsidRPr="00DE008F">
        <w:t xml:space="preserve"> В целях своевременного выявления отклонений в здоровье воспитанников в детском саду проводится мониторинг состояния здоровья детей, анализ посещаемости и заболеваемости. </w:t>
      </w:r>
    </w:p>
    <w:p w:rsidR="001B48B0" w:rsidRPr="00DE008F" w:rsidRDefault="001B48B0" w:rsidP="00FD6DBC">
      <w:pPr>
        <w:pStyle w:val="31"/>
        <w:ind w:right="4"/>
        <w:rPr>
          <w:i/>
          <w:iCs/>
        </w:rPr>
      </w:pPr>
      <w:r w:rsidRPr="00DE008F">
        <w:t xml:space="preserve">    </w:t>
      </w:r>
      <w:r>
        <w:tab/>
      </w:r>
      <w:r w:rsidRPr="00DE008F">
        <w:t>Основными направлениями деятельности администрации детского сада по обеспечению безопасности в детском саду является охрана жизни  детей.</w:t>
      </w:r>
    </w:p>
    <w:p w:rsidR="001B48B0" w:rsidRPr="00DE008F" w:rsidRDefault="001B48B0" w:rsidP="00FD6DBC">
      <w:pPr>
        <w:pStyle w:val="31"/>
        <w:ind w:right="4"/>
      </w:pPr>
      <w:r w:rsidRPr="00DE008F">
        <w:t xml:space="preserve">Разработана и внедрена система мер обеспечения безопасности жизни и деятельности ребенка в здании и на территории ДГ:  строго соблюдается пропускной режим. В дневное время охрану осуществляют сотрудники детского сада, в ночное – сторож. Здание детского сада оборудовано автоматической пожарной сигнализацией, тревожной кнопкой (КТС), что позволяет своевременно и оперативно вызвать наряд охраны в случае чрезвычайной ситуации (ЧС).  Обслуживание, ремонт АПС, испытание электроустановок ДГ, измерение сопротивления заземления осуществляет </w:t>
      </w:r>
      <w:r w:rsidRPr="000D387D">
        <w:t>ООО «Радиосвязь - Маяк». </w:t>
      </w:r>
      <w:r w:rsidRPr="00DE008F">
        <w:t> Обеспечение условий безопасности в учреждении выполняется локальными нормативно-правовыми документами: приказами, инструкциями, положениями.</w:t>
      </w:r>
    </w:p>
    <w:p w:rsidR="001B48B0" w:rsidRDefault="001B48B0" w:rsidP="00FD6DBC">
      <w:pPr>
        <w:pStyle w:val="31"/>
        <w:ind w:right="4" w:firstLine="708"/>
      </w:pPr>
    </w:p>
    <w:p w:rsidR="001B48B0" w:rsidRDefault="001B48B0" w:rsidP="00FD6DBC">
      <w:pPr>
        <w:pStyle w:val="31"/>
        <w:ind w:right="4" w:firstLine="708"/>
      </w:pPr>
    </w:p>
    <w:p w:rsidR="001B48B0" w:rsidRPr="00DE008F" w:rsidRDefault="001B48B0" w:rsidP="00FD6DBC">
      <w:pPr>
        <w:pStyle w:val="31"/>
        <w:ind w:right="4" w:firstLine="708"/>
      </w:pPr>
      <w:r w:rsidRPr="00DE008F">
        <w:t>В соответствии с требованиями законодательства по охране труда систематически проводятся разного вида инструктажи: вводный (при поступлении), первичный (с вновь поступившими), повторный, что позволяет персоналу владеть знаниями по охране труда и техники безопасности, правилами пожарной безопасности, действиям в чрезвычайных ситуациях.</w:t>
      </w:r>
    </w:p>
    <w:p w:rsidR="001B48B0" w:rsidRPr="00DE008F" w:rsidRDefault="001B48B0" w:rsidP="00FD6DBC">
      <w:pPr>
        <w:pStyle w:val="31"/>
        <w:ind w:right="4" w:firstLine="708"/>
      </w:pPr>
      <w:r w:rsidRPr="00DE008F">
        <w:t>Имеется план эвакуации, назначены ответственные лица за безопасность.</w:t>
      </w:r>
    </w:p>
    <w:p w:rsidR="001B48B0" w:rsidRPr="00DE008F" w:rsidRDefault="001B48B0" w:rsidP="00FD6DBC">
      <w:pPr>
        <w:pStyle w:val="31"/>
        <w:ind w:right="4" w:firstLine="708"/>
      </w:pPr>
      <w:r w:rsidRPr="00DE008F">
        <w:rPr>
          <w:b/>
          <w:bCs/>
        </w:rPr>
        <w:t xml:space="preserve">Вывод: </w:t>
      </w:r>
      <w:r w:rsidRPr="00DE008F">
        <w:t>ДГ создаются условия, обеспечивающие безопасную жизнедеятельность, как воспитанников, так и всех сотрудников учреждения. </w:t>
      </w:r>
    </w:p>
    <w:p w:rsidR="001B48B0" w:rsidRPr="00DE008F" w:rsidRDefault="001B48B0" w:rsidP="00FD6DBC">
      <w:pPr>
        <w:pStyle w:val="31"/>
        <w:ind w:right="4"/>
      </w:pPr>
      <w:r w:rsidRPr="00DE008F">
        <w:t xml:space="preserve"> </w:t>
      </w:r>
      <w:r>
        <w:tab/>
      </w:r>
      <w:r w:rsidRPr="00DE008F">
        <w:t>В 2017  году дети болели в  основном простудными заболеваниями. В следующем учебном году необходимо совместно с семьей совершенствовать работу по оздоровлению детей и снижению заболеваемости воспитанников. Основная проблема – отсутствие в Гмелинской</w:t>
      </w:r>
      <w:r>
        <w:t xml:space="preserve"> поликлинике постоянного приема педиатра, приходит</w:t>
      </w:r>
      <w:r w:rsidRPr="00DE008F">
        <w:t>ся больных детей возить в район за 40 км.</w:t>
      </w:r>
      <w:r>
        <w:t>, т.к. прием ведется в Гмелинской поликлинике приезжающим по графику врачом.</w:t>
      </w:r>
    </w:p>
    <w:p w:rsidR="001B48B0" w:rsidRPr="00FD6DBC" w:rsidRDefault="001B48B0" w:rsidP="00FD6DBC">
      <w:pPr>
        <w:pStyle w:val="31"/>
        <w:ind w:right="4"/>
        <w:rPr>
          <w:b/>
          <w:bCs/>
          <w:sz w:val="16"/>
          <w:szCs w:val="16"/>
        </w:rPr>
      </w:pPr>
      <w:r w:rsidRPr="00DE008F">
        <w:rPr>
          <w:b/>
          <w:bCs/>
        </w:rPr>
        <w:t xml:space="preserve">   </w:t>
      </w:r>
    </w:p>
    <w:p w:rsidR="001B48B0" w:rsidRDefault="001B48B0" w:rsidP="00F40FB2">
      <w:pPr>
        <w:pStyle w:val="31"/>
        <w:numPr>
          <w:ilvl w:val="0"/>
          <w:numId w:val="4"/>
        </w:numPr>
        <w:ind w:right="4"/>
        <w:jc w:val="center"/>
        <w:rPr>
          <w:b/>
          <w:bCs/>
        </w:rPr>
      </w:pPr>
      <w:r w:rsidRPr="00DE008F">
        <w:rPr>
          <w:b/>
          <w:bCs/>
        </w:rPr>
        <w:t>Организация питания.</w:t>
      </w:r>
    </w:p>
    <w:p w:rsidR="001B48B0" w:rsidRPr="00FD6DBC" w:rsidRDefault="001B48B0" w:rsidP="00FD6DBC">
      <w:pPr>
        <w:pStyle w:val="31"/>
        <w:ind w:left="360" w:right="4"/>
        <w:rPr>
          <w:sz w:val="16"/>
          <w:szCs w:val="16"/>
        </w:rPr>
      </w:pPr>
    </w:p>
    <w:p w:rsidR="001B48B0" w:rsidRPr="00DE008F" w:rsidRDefault="001B48B0" w:rsidP="00FD6DBC">
      <w:pPr>
        <w:pStyle w:val="31"/>
        <w:ind w:right="4" w:firstLine="540"/>
      </w:pPr>
      <w:r w:rsidRPr="00DE008F">
        <w:t>Обязательным условием нормального роста организма, его гармоничного физического и психического развития является организация рационального питания.      В ДГ организовано 3-х разовое питание на основе десятидневного меню. В меню представлены разнообразные блюда. На информационном стенде для родителей ежедневно вывешивается меню. В детском саду осуществляются действенные меры по обеспечению воспитанников качественным питанием. Ежедневно дети получают необходимое количество белков, жиров и углеводов. В рационе присутствуют свежие фрукты, овощи, соки, кисломолочные продукты. В детском саду имеется вся необходимая документация по питанию, которая ведется по форме и заполняется своевременно. Технология приготовления блюд строго соблюдается. За качеством питания следит бракеражная комиссия. Качество привозимых продуктов и приготовленных блюд контролируется администрацией. Продукты в детский сад поставляет ИП «Юналиев», и Старополтавское ПЗПО.</w:t>
      </w:r>
    </w:p>
    <w:p w:rsidR="001B48B0" w:rsidRPr="00DE008F" w:rsidRDefault="001B48B0" w:rsidP="00FD6DBC">
      <w:pPr>
        <w:pStyle w:val="31"/>
        <w:ind w:right="4" w:firstLine="540"/>
      </w:pPr>
      <w:r w:rsidRPr="00DE008F">
        <w:rPr>
          <w:b/>
          <w:bCs/>
        </w:rPr>
        <w:t>Вывод</w:t>
      </w:r>
      <w:r w:rsidRPr="00DE008F">
        <w:t>: Дети в ДГ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1B48B0" w:rsidRDefault="001B48B0" w:rsidP="00A37C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48B0" w:rsidRDefault="001B48B0" w:rsidP="00A37C1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13. </w:t>
      </w:r>
      <w:r w:rsidRPr="000D38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направления развития ДГ в ближайшей перспективе</w:t>
      </w:r>
    </w:p>
    <w:p w:rsidR="001B48B0" w:rsidRPr="00DC78EE" w:rsidRDefault="001B48B0" w:rsidP="00A37C1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B48B0" w:rsidRPr="000D387D" w:rsidRDefault="001B48B0" w:rsidP="00A37C1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87D">
        <w:rPr>
          <w:rFonts w:ascii="Times New Roman" w:hAnsi="Times New Roman" w:cs="Times New Roman"/>
          <w:sz w:val="24"/>
          <w:szCs w:val="24"/>
          <w:lang w:eastAsia="ru-RU"/>
        </w:rPr>
        <w:t>1. Повышение качества образовательного процесса в соответствии с ФГОС ДО.</w:t>
      </w:r>
    </w:p>
    <w:p w:rsidR="001B48B0" w:rsidRPr="000D387D" w:rsidRDefault="001B48B0" w:rsidP="00A37C1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87D">
        <w:rPr>
          <w:rFonts w:ascii="Times New Roman" w:hAnsi="Times New Roman" w:cs="Times New Roman"/>
          <w:sz w:val="24"/>
          <w:szCs w:val="24"/>
          <w:lang w:eastAsia="ru-RU"/>
        </w:rPr>
        <w:t>2. Работа по улучшению материально-технической базы  в соответствии с ФГОС ДО.</w:t>
      </w:r>
    </w:p>
    <w:p w:rsidR="001B48B0" w:rsidRPr="000D387D" w:rsidRDefault="001B48B0" w:rsidP="00A37C1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87D">
        <w:rPr>
          <w:rFonts w:ascii="Times New Roman" w:hAnsi="Times New Roman" w:cs="Times New Roman"/>
          <w:sz w:val="24"/>
          <w:szCs w:val="24"/>
          <w:lang w:eastAsia="ru-RU"/>
        </w:rPr>
        <w:t>3. Развитие и обогащение предметно-развивающего пространства ДОУ в соответствии с ФГОС ДО.</w:t>
      </w:r>
    </w:p>
    <w:p w:rsidR="001B48B0" w:rsidRPr="00DC78EE" w:rsidRDefault="001B48B0" w:rsidP="00A37C1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B48B0" w:rsidRPr="000D387D" w:rsidRDefault="001B48B0" w:rsidP="00A37C1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8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Pr="000D387D">
        <w:rPr>
          <w:rFonts w:ascii="Times New Roman" w:hAnsi="Times New Roman" w:cs="Times New Roman"/>
          <w:sz w:val="24"/>
          <w:szCs w:val="24"/>
          <w:lang w:eastAsia="ru-RU"/>
        </w:rPr>
        <w:t xml:space="preserve">: таким образом, анализ показал, что в ДГ созданы достаточные условия для полноценного развития детей. Дошкольные группы находятся в режиме функционирования. </w:t>
      </w:r>
    </w:p>
    <w:p w:rsidR="001B48B0" w:rsidRPr="000D387D" w:rsidRDefault="001B48B0" w:rsidP="00A37C1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48B0" w:rsidRPr="000D387D" w:rsidRDefault="001B48B0" w:rsidP="00A37C1E">
      <w:pPr>
        <w:pStyle w:val="31"/>
        <w:tabs>
          <w:tab w:val="left" w:pos="0"/>
        </w:tabs>
        <w:ind w:right="0" w:firstLine="567"/>
      </w:pPr>
    </w:p>
    <w:p w:rsidR="001B48B0" w:rsidRDefault="001B48B0" w:rsidP="000956AD">
      <w:pPr>
        <w:pStyle w:val="Heading4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  <w:sz w:val="23"/>
          <w:szCs w:val="23"/>
          <w:bdr w:val="none" w:sz="0" w:space="0" w:color="auto" w:frame="1"/>
        </w:rPr>
      </w:pPr>
    </w:p>
    <w:p w:rsidR="001B48B0" w:rsidRDefault="001B48B0" w:rsidP="000956AD">
      <w:pPr>
        <w:pStyle w:val="Heading4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  <w:sz w:val="23"/>
          <w:szCs w:val="23"/>
          <w:bdr w:val="none" w:sz="0" w:space="0" w:color="auto" w:frame="1"/>
        </w:rPr>
      </w:pPr>
    </w:p>
    <w:p w:rsidR="001B48B0" w:rsidRDefault="001B48B0" w:rsidP="000956AD">
      <w:pPr>
        <w:pStyle w:val="Heading4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  <w:sz w:val="23"/>
          <w:szCs w:val="23"/>
          <w:bdr w:val="none" w:sz="0" w:space="0" w:color="auto" w:frame="1"/>
        </w:rPr>
      </w:pPr>
    </w:p>
    <w:p w:rsidR="001B48B0" w:rsidRDefault="001B48B0" w:rsidP="000956AD">
      <w:pPr>
        <w:pStyle w:val="Heading4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  <w:sz w:val="23"/>
          <w:szCs w:val="23"/>
          <w:bdr w:val="none" w:sz="0" w:space="0" w:color="auto" w:frame="1"/>
        </w:rPr>
      </w:pPr>
    </w:p>
    <w:p w:rsidR="001B48B0" w:rsidRDefault="001B48B0" w:rsidP="000956AD">
      <w:pPr>
        <w:pStyle w:val="Heading4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  <w:sz w:val="23"/>
          <w:szCs w:val="23"/>
          <w:bdr w:val="none" w:sz="0" w:space="0" w:color="auto" w:frame="1"/>
        </w:rPr>
      </w:pPr>
    </w:p>
    <w:p w:rsidR="001B48B0" w:rsidRDefault="001B48B0" w:rsidP="000956AD">
      <w:pPr>
        <w:pStyle w:val="Heading4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  <w:sz w:val="23"/>
          <w:szCs w:val="23"/>
          <w:bdr w:val="none" w:sz="0" w:space="0" w:color="auto" w:frame="1"/>
        </w:rPr>
      </w:pPr>
    </w:p>
    <w:p w:rsidR="001B48B0" w:rsidRDefault="001B48B0" w:rsidP="000956AD">
      <w:pPr>
        <w:pStyle w:val="Heading4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  <w:sz w:val="23"/>
          <w:szCs w:val="23"/>
          <w:bdr w:val="none" w:sz="0" w:space="0" w:color="auto" w:frame="1"/>
        </w:rPr>
      </w:pPr>
    </w:p>
    <w:p w:rsidR="001B48B0" w:rsidRDefault="001B48B0" w:rsidP="000956AD">
      <w:pPr>
        <w:pStyle w:val="Heading4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  <w:sz w:val="23"/>
          <w:szCs w:val="23"/>
          <w:bdr w:val="none" w:sz="0" w:space="0" w:color="auto" w:frame="1"/>
        </w:rPr>
      </w:pPr>
    </w:p>
    <w:p w:rsidR="001B48B0" w:rsidRDefault="001B48B0" w:rsidP="000956AD">
      <w:pPr>
        <w:pStyle w:val="Heading4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  <w:sz w:val="20"/>
          <w:szCs w:val="20"/>
        </w:rPr>
      </w:pPr>
      <w:r w:rsidRPr="004F5F2C">
        <w:rPr>
          <w:color w:val="000000"/>
          <w:sz w:val="20"/>
          <w:szCs w:val="20"/>
          <w:bdr w:val="none" w:sz="0" w:space="0" w:color="auto" w:frame="1"/>
        </w:rPr>
        <w:t>ПОКАЗАТЕЛИ</w:t>
      </w:r>
      <w:r>
        <w:rPr>
          <w:color w:val="000000"/>
          <w:sz w:val="20"/>
          <w:szCs w:val="20"/>
        </w:rPr>
        <w:t xml:space="preserve"> </w:t>
      </w:r>
    </w:p>
    <w:p w:rsidR="001B48B0" w:rsidRPr="004F5F2C" w:rsidRDefault="001B48B0" w:rsidP="000956AD">
      <w:pPr>
        <w:pStyle w:val="Heading4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r w:rsidRPr="004F5F2C">
        <w:rPr>
          <w:color w:val="000000"/>
          <w:sz w:val="20"/>
          <w:szCs w:val="20"/>
          <w:bdr w:val="none" w:sz="0" w:space="0" w:color="auto" w:frame="1"/>
        </w:rPr>
        <w:t>ДЕЯТЕЛЬНОСТИ ДОШКОЛЬНОЙ ОБРАЗОВАТЕЛЬНОЙ ОРГАНИЗАЦИИ,</w:t>
      </w:r>
      <w:r w:rsidRPr="004F5F2C">
        <w:rPr>
          <w:color w:val="000000"/>
          <w:sz w:val="20"/>
          <w:szCs w:val="20"/>
        </w:rPr>
        <w:br/>
      </w:r>
      <w:r w:rsidRPr="004F5F2C">
        <w:rPr>
          <w:color w:val="000000"/>
          <w:sz w:val="20"/>
          <w:szCs w:val="20"/>
          <w:bdr w:val="none" w:sz="0" w:space="0" w:color="auto" w:frame="1"/>
        </w:rPr>
        <w:t>ПОДЛЕЖАЩЕЙ САМООБСЛЕДОВАНИЮ</w:t>
      </w:r>
    </w:p>
    <w:p w:rsidR="001B48B0" w:rsidRPr="000956AD" w:rsidRDefault="001B48B0" w:rsidP="000956AD">
      <w:pPr>
        <w:pStyle w:val="Heading4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/>
          <w:sz w:val="18"/>
          <w:szCs w:val="18"/>
          <w:bdr w:val="none" w:sz="0" w:space="0" w:color="auto" w:frame="1"/>
        </w:rPr>
      </w:pPr>
      <w:r w:rsidRPr="000956AD">
        <w:rPr>
          <w:color w:val="000000"/>
          <w:sz w:val="18"/>
          <w:szCs w:val="18"/>
          <w:bdr w:val="none" w:sz="0" w:space="0" w:color="auto" w:frame="1"/>
        </w:rPr>
        <w:t>( утв.</w:t>
      </w:r>
      <w:r w:rsidRPr="000956AD">
        <w:rPr>
          <w:color w:val="000000"/>
          <w:sz w:val="18"/>
          <w:szCs w:val="18"/>
        </w:rPr>
        <w:t xml:space="preserve"> </w:t>
      </w:r>
      <w:r w:rsidRPr="000956AD">
        <w:rPr>
          <w:color w:val="000000"/>
          <w:sz w:val="18"/>
          <w:szCs w:val="18"/>
          <w:bdr w:val="none" w:sz="0" w:space="0" w:color="auto" w:frame="1"/>
        </w:rPr>
        <w:t>приказом Министерства образования</w:t>
      </w:r>
      <w:r w:rsidRPr="000956AD">
        <w:rPr>
          <w:color w:val="000000"/>
          <w:sz w:val="18"/>
          <w:szCs w:val="18"/>
        </w:rPr>
        <w:t xml:space="preserve"> </w:t>
      </w:r>
      <w:r w:rsidRPr="000956AD">
        <w:rPr>
          <w:color w:val="000000"/>
          <w:sz w:val="18"/>
          <w:szCs w:val="18"/>
          <w:bdr w:val="none" w:sz="0" w:space="0" w:color="auto" w:frame="1"/>
        </w:rPr>
        <w:t>и науки Российской Федерации</w:t>
      </w:r>
      <w:r w:rsidRPr="000956AD">
        <w:rPr>
          <w:color w:val="000000"/>
          <w:sz w:val="18"/>
          <w:szCs w:val="18"/>
        </w:rPr>
        <w:t xml:space="preserve"> </w:t>
      </w:r>
      <w:r w:rsidRPr="000956AD">
        <w:rPr>
          <w:color w:val="000000"/>
          <w:sz w:val="18"/>
          <w:szCs w:val="18"/>
          <w:bdr w:val="none" w:sz="0" w:space="0" w:color="auto" w:frame="1"/>
        </w:rPr>
        <w:t>от 10 декабря 2013 г. № 1324)</w:t>
      </w:r>
    </w:p>
    <w:p w:rsidR="001B48B0" w:rsidRDefault="001B48B0" w:rsidP="00FD6D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Дошкольные группы МК</w:t>
      </w:r>
      <w:r w:rsidRPr="000956AD">
        <w:rPr>
          <w:rFonts w:ascii="Times New Roman" w:hAnsi="Times New Roman" w:cs="Times New Roman"/>
          <w:b/>
        </w:rPr>
        <w:t>ОУ «Гмелинская СШ им. В.П. Агаркова»</w:t>
      </w:r>
      <w:r>
        <w:rPr>
          <w:rFonts w:ascii="Times New Roman" w:hAnsi="Times New Roman" w:cs="Times New Roman"/>
          <w:b/>
        </w:rPr>
        <w:t xml:space="preserve">  </w:t>
      </w:r>
    </w:p>
    <w:p w:rsidR="001B48B0" w:rsidRPr="00FD6DBC" w:rsidRDefault="001B48B0" w:rsidP="00FD6D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5F2C">
        <w:rPr>
          <w:rFonts w:ascii="Times New Roman" w:hAnsi="Times New Roman" w:cs="Times New Roman"/>
          <w:b/>
          <w:color w:val="000000"/>
        </w:rPr>
        <w:t>на 31.12. 2017 г.</w:t>
      </w:r>
    </w:p>
    <w:p w:rsidR="001B48B0" w:rsidRPr="004F5F2C" w:rsidRDefault="001B48B0" w:rsidP="00D95DB1">
      <w:pPr>
        <w:pStyle w:val="Heading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16"/>
          <w:szCs w:val="16"/>
        </w:rPr>
      </w:pPr>
    </w:p>
    <w:tbl>
      <w:tblPr>
        <w:tblW w:w="10270" w:type="dxa"/>
        <w:tblInd w:w="-7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5"/>
        <w:gridCol w:w="6805"/>
        <w:gridCol w:w="1270"/>
        <w:gridCol w:w="1080"/>
      </w:tblGrid>
      <w:tr w:rsidR="001B48B0" w:rsidRPr="004F5F2C" w:rsidTr="00FD6DBC"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N п/п</w:t>
            </w:r>
          </w:p>
        </w:tc>
        <w:tc>
          <w:tcPr>
            <w:tcW w:w="6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4F5F2C">
            <w:pPr>
              <w:pStyle w:val="normacttext"/>
              <w:spacing w:before="0" w:beforeAutospacing="0" w:after="0" w:afterAutospacing="0"/>
              <w:ind w:left="-110" w:right="-120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bCs/>
                <w:sz w:val="22"/>
                <w:szCs w:val="22"/>
              </w:rPr>
              <w:t>Значения показателей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B48B0" w:rsidRPr="004F5F2C" w:rsidRDefault="001B48B0" w:rsidP="004F5F2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Единица измерения</w:t>
            </w:r>
          </w:p>
        </w:tc>
      </w:tr>
      <w:tr w:rsidR="001B48B0" w:rsidRPr="004F5F2C" w:rsidTr="00FD6DBC"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4F5F2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Образовательная деятельность</w:t>
            </w:r>
          </w:p>
        </w:tc>
        <w:tc>
          <w:tcPr>
            <w:tcW w:w="1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4F5F2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1B48B0" w:rsidRPr="004F5F2C" w:rsidTr="00FD6DBC"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6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4F5F2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B48B0" w:rsidRPr="004F5F2C" w:rsidRDefault="001B48B0" w:rsidP="00CF5A53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 xml:space="preserve"> человек</w:t>
            </w:r>
          </w:p>
        </w:tc>
      </w:tr>
      <w:tr w:rsidR="001B48B0" w:rsidRPr="004F5F2C" w:rsidTr="00FD6DBC"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6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4F5F2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В режиме полного дня (8 - 12 часов)</w:t>
            </w:r>
          </w:p>
        </w:tc>
        <w:tc>
          <w:tcPr>
            <w:tcW w:w="1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B48B0" w:rsidRPr="004F5F2C" w:rsidRDefault="001B48B0" w:rsidP="00CF5A53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 xml:space="preserve"> человек</w:t>
            </w:r>
          </w:p>
        </w:tc>
      </w:tr>
      <w:tr w:rsidR="001B48B0" w:rsidRPr="004F5F2C" w:rsidTr="00FD6DBC"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6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4F5F2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В режиме кратковременного пребывания (3 - 5 часов)</w:t>
            </w:r>
          </w:p>
        </w:tc>
        <w:tc>
          <w:tcPr>
            <w:tcW w:w="1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B48B0" w:rsidRPr="004F5F2C" w:rsidRDefault="001B48B0" w:rsidP="00CF5A53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человек</w:t>
            </w:r>
          </w:p>
        </w:tc>
      </w:tr>
      <w:tr w:rsidR="001B48B0" w:rsidRPr="004F5F2C" w:rsidTr="00FD6DBC"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6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4F5F2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В семейной дошкольной группе</w:t>
            </w:r>
          </w:p>
        </w:tc>
        <w:tc>
          <w:tcPr>
            <w:tcW w:w="1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B48B0" w:rsidRPr="004F5F2C" w:rsidRDefault="001B48B0" w:rsidP="00CF5A53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человек</w:t>
            </w:r>
          </w:p>
        </w:tc>
      </w:tr>
      <w:tr w:rsidR="001B48B0" w:rsidRPr="004F5F2C" w:rsidTr="00FD6DBC"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6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4F5F2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B48B0" w:rsidRPr="004F5F2C" w:rsidRDefault="001B48B0" w:rsidP="00CF5A53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человек</w:t>
            </w:r>
          </w:p>
        </w:tc>
      </w:tr>
      <w:tr w:rsidR="001B48B0" w:rsidRPr="004F5F2C" w:rsidTr="00FD6DBC"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6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4F5F2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Общая численность воспитанников в возрасте до 3 лет</w:t>
            </w:r>
          </w:p>
        </w:tc>
        <w:tc>
          <w:tcPr>
            <w:tcW w:w="1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B48B0" w:rsidRPr="004F5F2C" w:rsidRDefault="001B48B0" w:rsidP="00CF5A53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человек</w:t>
            </w:r>
          </w:p>
        </w:tc>
      </w:tr>
      <w:tr w:rsidR="001B48B0" w:rsidRPr="004F5F2C" w:rsidTr="00FD6DBC"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6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4F5F2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Общая численность воспитанников в возрасте от 3 до 8 лет</w:t>
            </w:r>
          </w:p>
        </w:tc>
        <w:tc>
          <w:tcPr>
            <w:tcW w:w="1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B48B0" w:rsidRPr="004F5F2C" w:rsidRDefault="001B48B0" w:rsidP="00CF5A53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человек</w:t>
            </w:r>
          </w:p>
        </w:tc>
      </w:tr>
      <w:tr w:rsidR="001B48B0" w:rsidRPr="004F5F2C" w:rsidTr="00FD6DBC"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6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4F5F2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  <w:r w:rsidRPr="004F5F2C">
              <w:rPr>
                <w:color w:val="000000"/>
                <w:sz w:val="22"/>
                <w:szCs w:val="22"/>
              </w:rPr>
              <w:t>/100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B48B0" w:rsidRPr="004F5F2C" w:rsidRDefault="001B48B0" w:rsidP="00CF5A53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человек /%</w:t>
            </w:r>
          </w:p>
        </w:tc>
      </w:tr>
      <w:tr w:rsidR="001B48B0" w:rsidRPr="004F5F2C" w:rsidTr="00FD6DBC"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1.4.1</w:t>
            </w:r>
          </w:p>
        </w:tc>
        <w:tc>
          <w:tcPr>
            <w:tcW w:w="6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4F5F2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В режиме полного дня (8 - 12 часов)</w:t>
            </w:r>
          </w:p>
        </w:tc>
        <w:tc>
          <w:tcPr>
            <w:tcW w:w="1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  <w:r w:rsidRPr="004F5F2C">
              <w:rPr>
                <w:color w:val="000000"/>
                <w:sz w:val="22"/>
                <w:szCs w:val="22"/>
              </w:rPr>
              <w:t>/100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B48B0" w:rsidRPr="004F5F2C" w:rsidRDefault="001B48B0" w:rsidP="00CF5A53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человек /%</w:t>
            </w:r>
          </w:p>
        </w:tc>
      </w:tr>
      <w:tr w:rsidR="001B48B0" w:rsidRPr="004F5F2C" w:rsidTr="00FD6DBC"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1.4.2</w:t>
            </w:r>
          </w:p>
        </w:tc>
        <w:tc>
          <w:tcPr>
            <w:tcW w:w="6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4F5F2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В режиме продленного дня (12 - 14 часов)</w:t>
            </w:r>
          </w:p>
        </w:tc>
        <w:tc>
          <w:tcPr>
            <w:tcW w:w="1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0 / 0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B48B0" w:rsidRPr="004F5F2C" w:rsidRDefault="001B48B0" w:rsidP="00CF5A53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человек/ %</w:t>
            </w:r>
          </w:p>
        </w:tc>
      </w:tr>
      <w:tr w:rsidR="001B48B0" w:rsidRPr="004F5F2C" w:rsidTr="00FD6DBC"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1.4.3</w:t>
            </w:r>
          </w:p>
        </w:tc>
        <w:tc>
          <w:tcPr>
            <w:tcW w:w="6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4F5F2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В режиме круглосуточного пребывания</w:t>
            </w:r>
          </w:p>
        </w:tc>
        <w:tc>
          <w:tcPr>
            <w:tcW w:w="1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0/ 0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B48B0" w:rsidRPr="004F5F2C" w:rsidRDefault="001B48B0" w:rsidP="00CF5A53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человек/ %</w:t>
            </w:r>
          </w:p>
        </w:tc>
      </w:tr>
      <w:tr w:rsidR="001B48B0" w:rsidRPr="004F5F2C" w:rsidTr="00FD6DBC"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6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4F5F2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0/ 0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B48B0" w:rsidRPr="004F5F2C" w:rsidRDefault="001B48B0" w:rsidP="00CF5A53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человек/ %</w:t>
            </w:r>
          </w:p>
        </w:tc>
      </w:tr>
      <w:tr w:rsidR="001B48B0" w:rsidRPr="004F5F2C" w:rsidTr="00FD6DBC"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1.5.1</w:t>
            </w:r>
          </w:p>
        </w:tc>
        <w:tc>
          <w:tcPr>
            <w:tcW w:w="6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4F5F2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0/ 0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B48B0" w:rsidRPr="004F5F2C" w:rsidRDefault="001B48B0" w:rsidP="00CF5A53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человек/ %</w:t>
            </w:r>
          </w:p>
        </w:tc>
      </w:tr>
      <w:tr w:rsidR="001B48B0" w:rsidRPr="004F5F2C" w:rsidTr="00FD6DBC"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1.5.2</w:t>
            </w:r>
          </w:p>
        </w:tc>
        <w:tc>
          <w:tcPr>
            <w:tcW w:w="6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4F5F2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  <w:r w:rsidRPr="004F5F2C">
              <w:rPr>
                <w:color w:val="000000"/>
                <w:sz w:val="22"/>
                <w:szCs w:val="22"/>
              </w:rPr>
              <w:t>/ 100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B48B0" w:rsidRPr="004F5F2C" w:rsidRDefault="001B48B0" w:rsidP="00CF5A53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94 чел./ 100%</w:t>
            </w:r>
          </w:p>
        </w:tc>
      </w:tr>
      <w:tr w:rsidR="001B48B0" w:rsidRPr="004F5F2C" w:rsidTr="00FD6DBC"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1.5.3</w:t>
            </w:r>
          </w:p>
        </w:tc>
        <w:tc>
          <w:tcPr>
            <w:tcW w:w="6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4F5F2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По присмотру и уходу</w:t>
            </w:r>
          </w:p>
        </w:tc>
        <w:tc>
          <w:tcPr>
            <w:tcW w:w="1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  <w:r w:rsidRPr="004F5F2C">
              <w:rPr>
                <w:color w:val="000000"/>
                <w:sz w:val="22"/>
                <w:szCs w:val="22"/>
              </w:rPr>
              <w:t>/100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B48B0" w:rsidRPr="004F5F2C" w:rsidRDefault="001B48B0" w:rsidP="00CF5A53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чел. /%</w:t>
            </w:r>
          </w:p>
        </w:tc>
      </w:tr>
      <w:tr w:rsidR="001B48B0" w:rsidRPr="004F5F2C" w:rsidTr="00FD6DBC"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6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4F5F2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B48B0" w:rsidRPr="004F5F2C" w:rsidRDefault="001B48B0" w:rsidP="00CF5A53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 xml:space="preserve"> дней</w:t>
            </w:r>
          </w:p>
        </w:tc>
      </w:tr>
      <w:tr w:rsidR="001B48B0" w:rsidRPr="004F5F2C" w:rsidTr="00FD6DBC"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6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4F5F2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Общая численность педагогических работников, в том числе:</w:t>
            </w:r>
          </w:p>
        </w:tc>
        <w:tc>
          <w:tcPr>
            <w:tcW w:w="1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11/100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B48B0" w:rsidRPr="004F5F2C" w:rsidRDefault="001B48B0" w:rsidP="00CF5A53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человек/%</w:t>
            </w:r>
          </w:p>
        </w:tc>
      </w:tr>
      <w:tr w:rsidR="001B48B0" w:rsidRPr="004F5F2C" w:rsidTr="00FD6DBC"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1.7.1</w:t>
            </w:r>
          </w:p>
        </w:tc>
        <w:tc>
          <w:tcPr>
            <w:tcW w:w="6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4F5F2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7 /63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B48B0" w:rsidRPr="004F5F2C" w:rsidRDefault="001B48B0" w:rsidP="00CF5A53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чел./%</w:t>
            </w:r>
          </w:p>
        </w:tc>
      </w:tr>
      <w:tr w:rsidR="001B48B0" w:rsidRPr="004F5F2C" w:rsidTr="00FD6DBC"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1.7.2</w:t>
            </w:r>
          </w:p>
        </w:tc>
        <w:tc>
          <w:tcPr>
            <w:tcW w:w="6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4F5F2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7 /63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B48B0" w:rsidRPr="004F5F2C" w:rsidRDefault="001B48B0" w:rsidP="00CF5A53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чел./%</w:t>
            </w:r>
          </w:p>
        </w:tc>
      </w:tr>
      <w:tr w:rsidR="001B48B0" w:rsidRPr="004F5F2C" w:rsidTr="00FD6DBC"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1.7.3</w:t>
            </w:r>
          </w:p>
        </w:tc>
        <w:tc>
          <w:tcPr>
            <w:tcW w:w="6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4F5F2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4 /36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B48B0" w:rsidRPr="004F5F2C" w:rsidRDefault="001B48B0" w:rsidP="00CF5A53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чел./%</w:t>
            </w:r>
          </w:p>
        </w:tc>
      </w:tr>
      <w:tr w:rsidR="001B48B0" w:rsidRPr="004F5F2C" w:rsidTr="00FD6DBC"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1.7.4</w:t>
            </w:r>
          </w:p>
        </w:tc>
        <w:tc>
          <w:tcPr>
            <w:tcW w:w="6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4F5F2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4 /36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B48B0" w:rsidRPr="004F5F2C" w:rsidRDefault="001B48B0" w:rsidP="00CF5A53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 xml:space="preserve"> чел./%</w:t>
            </w:r>
          </w:p>
        </w:tc>
      </w:tr>
      <w:tr w:rsidR="001B48B0" w:rsidRPr="004F5F2C" w:rsidTr="00FD6DBC"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6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4F5F2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3 /27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B48B0" w:rsidRPr="004F5F2C" w:rsidRDefault="001B48B0" w:rsidP="00CF5A53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 xml:space="preserve"> чел./%</w:t>
            </w:r>
          </w:p>
        </w:tc>
      </w:tr>
      <w:tr w:rsidR="001B48B0" w:rsidRPr="004F5F2C" w:rsidTr="00FD6DBC"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1.8.1</w:t>
            </w:r>
          </w:p>
        </w:tc>
        <w:tc>
          <w:tcPr>
            <w:tcW w:w="6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4F5F2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Высшая</w:t>
            </w:r>
          </w:p>
        </w:tc>
        <w:tc>
          <w:tcPr>
            <w:tcW w:w="1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0/0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B48B0" w:rsidRPr="004F5F2C" w:rsidRDefault="001B48B0" w:rsidP="00CF5A53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 xml:space="preserve"> чел./%</w:t>
            </w:r>
          </w:p>
        </w:tc>
      </w:tr>
      <w:tr w:rsidR="001B48B0" w:rsidRPr="004F5F2C" w:rsidTr="00FD6DBC"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1.8.2</w:t>
            </w:r>
          </w:p>
        </w:tc>
        <w:tc>
          <w:tcPr>
            <w:tcW w:w="6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4F5F2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Первая</w:t>
            </w:r>
          </w:p>
        </w:tc>
        <w:tc>
          <w:tcPr>
            <w:tcW w:w="1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3 /27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B48B0" w:rsidRPr="004F5F2C" w:rsidRDefault="001B48B0" w:rsidP="00CF5A53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чел./%</w:t>
            </w:r>
          </w:p>
        </w:tc>
      </w:tr>
      <w:tr w:rsidR="001B48B0" w:rsidRPr="004F5F2C" w:rsidTr="00FD6DBC"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1.9</w:t>
            </w:r>
          </w:p>
        </w:tc>
        <w:tc>
          <w:tcPr>
            <w:tcW w:w="6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4F5F2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4/36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B48B0" w:rsidRPr="004F5F2C" w:rsidRDefault="001B48B0" w:rsidP="00CF5A53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человек/ %</w:t>
            </w:r>
          </w:p>
        </w:tc>
      </w:tr>
      <w:tr w:rsidR="001B48B0" w:rsidRPr="004F5F2C" w:rsidTr="00FD6DBC"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1.9.1</w:t>
            </w:r>
          </w:p>
        </w:tc>
        <w:tc>
          <w:tcPr>
            <w:tcW w:w="6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4F5F2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До 5 лет</w:t>
            </w:r>
          </w:p>
        </w:tc>
        <w:tc>
          <w:tcPr>
            <w:tcW w:w="1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3 /27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B48B0" w:rsidRPr="004F5F2C" w:rsidRDefault="001B48B0" w:rsidP="00CF5A53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чел./%</w:t>
            </w:r>
          </w:p>
        </w:tc>
      </w:tr>
      <w:tr w:rsidR="001B48B0" w:rsidRPr="004F5F2C" w:rsidTr="00FD6DBC"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1.9.2</w:t>
            </w:r>
          </w:p>
        </w:tc>
        <w:tc>
          <w:tcPr>
            <w:tcW w:w="6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4F5F2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Свыше 30 лет</w:t>
            </w:r>
          </w:p>
        </w:tc>
        <w:tc>
          <w:tcPr>
            <w:tcW w:w="1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1 /9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B48B0" w:rsidRPr="004F5F2C" w:rsidRDefault="001B48B0" w:rsidP="00CF5A53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чел./%</w:t>
            </w:r>
          </w:p>
        </w:tc>
      </w:tr>
      <w:tr w:rsidR="001B48B0" w:rsidRPr="004F5F2C" w:rsidTr="00FD6DBC"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1.10</w:t>
            </w:r>
          </w:p>
        </w:tc>
        <w:tc>
          <w:tcPr>
            <w:tcW w:w="6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4F5F2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2 /18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B48B0" w:rsidRPr="004F5F2C" w:rsidRDefault="001B48B0" w:rsidP="00CF5A53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чел./%</w:t>
            </w:r>
          </w:p>
        </w:tc>
      </w:tr>
      <w:tr w:rsidR="001B48B0" w:rsidRPr="004F5F2C" w:rsidTr="00FD6DBC"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1.11</w:t>
            </w:r>
          </w:p>
        </w:tc>
        <w:tc>
          <w:tcPr>
            <w:tcW w:w="6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4F5F2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2 /18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B48B0" w:rsidRPr="004F5F2C" w:rsidRDefault="001B48B0" w:rsidP="00CF5A53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чел./%</w:t>
            </w:r>
          </w:p>
        </w:tc>
      </w:tr>
      <w:tr w:rsidR="001B48B0" w:rsidRPr="004F5F2C" w:rsidTr="00FD6DBC"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1.12</w:t>
            </w:r>
          </w:p>
        </w:tc>
        <w:tc>
          <w:tcPr>
            <w:tcW w:w="6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4F5F2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10  /90,9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B48B0" w:rsidRPr="004F5F2C" w:rsidRDefault="001B48B0" w:rsidP="00CF5A53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чел. /%</w:t>
            </w:r>
          </w:p>
        </w:tc>
      </w:tr>
      <w:tr w:rsidR="001B48B0" w:rsidRPr="004F5F2C" w:rsidTr="00FD6DBC"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1.13</w:t>
            </w:r>
          </w:p>
        </w:tc>
        <w:tc>
          <w:tcPr>
            <w:tcW w:w="6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4F5F2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10/ 91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B48B0" w:rsidRPr="004F5F2C" w:rsidRDefault="001B48B0" w:rsidP="00CF5A53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чел./ %</w:t>
            </w:r>
          </w:p>
        </w:tc>
      </w:tr>
      <w:tr w:rsidR="001B48B0" w:rsidRPr="004F5F2C" w:rsidTr="00FD6DBC"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1.14</w:t>
            </w:r>
          </w:p>
        </w:tc>
        <w:tc>
          <w:tcPr>
            <w:tcW w:w="6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4F5F2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1/10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B48B0" w:rsidRPr="004F5F2C" w:rsidRDefault="001B48B0" w:rsidP="00CF5A53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1B48B0" w:rsidRPr="004F5F2C" w:rsidTr="00FD6DBC"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1.15</w:t>
            </w:r>
          </w:p>
        </w:tc>
        <w:tc>
          <w:tcPr>
            <w:tcW w:w="6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4F5F2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B48B0" w:rsidRPr="004F5F2C" w:rsidRDefault="001B48B0" w:rsidP="00CF5A53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B48B0" w:rsidRPr="004F5F2C" w:rsidTr="00FD6DBC"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1.15.1</w:t>
            </w:r>
          </w:p>
        </w:tc>
        <w:tc>
          <w:tcPr>
            <w:tcW w:w="6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4F5F2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Музыкального руководителя</w:t>
            </w:r>
          </w:p>
        </w:tc>
        <w:tc>
          <w:tcPr>
            <w:tcW w:w="1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B48B0" w:rsidRPr="004F5F2C" w:rsidRDefault="001B48B0" w:rsidP="00CF5A53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B48B0" w:rsidRPr="004F5F2C" w:rsidTr="00FD6DBC"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1.15.2</w:t>
            </w:r>
          </w:p>
        </w:tc>
        <w:tc>
          <w:tcPr>
            <w:tcW w:w="6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4F5F2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Инструктора по физической культуре</w:t>
            </w:r>
          </w:p>
        </w:tc>
        <w:tc>
          <w:tcPr>
            <w:tcW w:w="1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B48B0" w:rsidRPr="004F5F2C" w:rsidRDefault="001B48B0" w:rsidP="00CF5A53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1B48B0" w:rsidRPr="004F5F2C" w:rsidTr="00FD6DBC"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1.15.3</w:t>
            </w:r>
          </w:p>
        </w:tc>
        <w:tc>
          <w:tcPr>
            <w:tcW w:w="6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4F5F2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Учителя-логопеда</w:t>
            </w:r>
          </w:p>
        </w:tc>
        <w:tc>
          <w:tcPr>
            <w:tcW w:w="1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B48B0" w:rsidRPr="004F5F2C" w:rsidRDefault="001B48B0" w:rsidP="00CF5A53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B48B0" w:rsidRPr="004F5F2C" w:rsidTr="00FD6DBC"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1.15.4</w:t>
            </w:r>
          </w:p>
        </w:tc>
        <w:tc>
          <w:tcPr>
            <w:tcW w:w="6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4F5F2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Логопеда</w:t>
            </w:r>
          </w:p>
        </w:tc>
        <w:tc>
          <w:tcPr>
            <w:tcW w:w="1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 нет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B48B0" w:rsidRPr="004F5F2C" w:rsidRDefault="001B48B0" w:rsidP="00CF5A53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 нет</w:t>
            </w:r>
          </w:p>
        </w:tc>
      </w:tr>
      <w:tr w:rsidR="001B48B0" w:rsidRPr="004F5F2C" w:rsidTr="00FD6DBC"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1.15.5</w:t>
            </w:r>
          </w:p>
        </w:tc>
        <w:tc>
          <w:tcPr>
            <w:tcW w:w="6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4F5F2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Учителя-дефектолога</w:t>
            </w:r>
          </w:p>
        </w:tc>
        <w:tc>
          <w:tcPr>
            <w:tcW w:w="1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B48B0" w:rsidRPr="004F5F2C" w:rsidRDefault="001B48B0" w:rsidP="00CF5A53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B48B0" w:rsidRPr="004F5F2C" w:rsidTr="00FD6DBC"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1.15.6</w:t>
            </w:r>
          </w:p>
        </w:tc>
        <w:tc>
          <w:tcPr>
            <w:tcW w:w="6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4F5F2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Педагога-психолога</w:t>
            </w:r>
          </w:p>
        </w:tc>
        <w:tc>
          <w:tcPr>
            <w:tcW w:w="1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 да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B48B0" w:rsidRPr="004F5F2C" w:rsidRDefault="001B48B0" w:rsidP="00CF5A53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 да</w:t>
            </w:r>
          </w:p>
        </w:tc>
      </w:tr>
      <w:tr w:rsidR="001B48B0" w:rsidRPr="004F5F2C" w:rsidTr="00FD6DBC"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4F5F2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Инфраструктура</w:t>
            </w:r>
          </w:p>
        </w:tc>
        <w:tc>
          <w:tcPr>
            <w:tcW w:w="1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B48B0" w:rsidRPr="004F5F2C" w:rsidRDefault="001B48B0" w:rsidP="00CF5A53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B48B0" w:rsidRPr="004F5F2C" w:rsidTr="00FD6DBC"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6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4F5F2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 xml:space="preserve">2,6 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B48B0" w:rsidRPr="004F5F2C" w:rsidRDefault="001B48B0" w:rsidP="00CF5A53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 xml:space="preserve"> кв. м</w:t>
            </w:r>
          </w:p>
        </w:tc>
      </w:tr>
      <w:tr w:rsidR="001B48B0" w:rsidRPr="004F5F2C" w:rsidTr="00FD6DBC"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6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4F5F2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B48B0" w:rsidRPr="004F5F2C" w:rsidRDefault="001B48B0" w:rsidP="00CF5A53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кв. м</w:t>
            </w:r>
          </w:p>
        </w:tc>
      </w:tr>
      <w:tr w:rsidR="001B48B0" w:rsidRPr="004F5F2C" w:rsidTr="00FD6DBC"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6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4F5F2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Наличие физкультурного зала</w:t>
            </w:r>
          </w:p>
        </w:tc>
        <w:tc>
          <w:tcPr>
            <w:tcW w:w="1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B48B0" w:rsidRPr="004F5F2C" w:rsidRDefault="001B48B0" w:rsidP="00CF5A53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B48B0" w:rsidRPr="004F5F2C" w:rsidTr="00FD6DBC"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6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4F5F2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Наличие музыкального зала</w:t>
            </w:r>
          </w:p>
        </w:tc>
        <w:tc>
          <w:tcPr>
            <w:tcW w:w="1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B48B0" w:rsidRPr="004F5F2C" w:rsidRDefault="001B48B0" w:rsidP="00CF5A53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B48B0" w:rsidRPr="004F5F2C" w:rsidTr="00FD6DBC"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6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4F5F2C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B48B0" w:rsidRPr="004F5F2C" w:rsidRDefault="001B48B0" w:rsidP="00D95DB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B48B0" w:rsidRPr="004F5F2C" w:rsidRDefault="001B48B0" w:rsidP="00CF5A53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F5F2C">
              <w:rPr>
                <w:color w:val="000000"/>
                <w:sz w:val="22"/>
                <w:szCs w:val="22"/>
              </w:rPr>
              <w:t>да</w:t>
            </w:r>
          </w:p>
        </w:tc>
      </w:tr>
    </w:tbl>
    <w:p w:rsidR="001B48B0" w:rsidRDefault="001B48B0" w:rsidP="00D95DB1">
      <w:pPr>
        <w:rPr>
          <w:color w:val="000000"/>
          <w:sz w:val="23"/>
          <w:szCs w:val="23"/>
        </w:rPr>
      </w:pPr>
    </w:p>
    <w:p w:rsidR="001B48B0" w:rsidRPr="004F5F2C" w:rsidRDefault="001B48B0" w:rsidP="00D95DB1">
      <w:pPr>
        <w:rPr>
          <w:rFonts w:ascii="Times New Roman" w:hAnsi="Times New Roman" w:cs="Times New Roman"/>
          <w:b/>
        </w:rPr>
      </w:pPr>
      <w:r>
        <w:rPr>
          <w:color w:val="000000"/>
          <w:sz w:val="23"/>
          <w:szCs w:val="23"/>
        </w:rPr>
        <w:t xml:space="preserve">                          </w:t>
      </w:r>
      <w:r w:rsidRPr="004F5F2C">
        <w:rPr>
          <w:rFonts w:ascii="Times New Roman" w:hAnsi="Times New Roman" w:cs="Times New Roman"/>
          <w:b/>
        </w:rPr>
        <w:t>Директор                                          Л.В. Онищенко</w:t>
      </w:r>
    </w:p>
    <w:p w:rsidR="001B48B0" w:rsidRPr="00DE008F" w:rsidRDefault="001B48B0" w:rsidP="00D95D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48B0" w:rsidRDefault="001B48B0" w:rsidP="000956AD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</w:p>
    <w:p w:rsidR="001B48B0" w:rsidRPr="00F95511" w:rsidRDefault="001B48B0" w:rsidP="000B1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F95511">
        <w:rPr>
          <w:rFonts w:ascii="Times New Roman" w:hAnsi="Times New Roman"/>
          <w:b/>
          <w:color w:val="000000"/>
        </w:rPr>
        <w:t>2.2. Анализ показателей деятельности МКОУ «</w:t>
      </w:r>
      <w:r>
        <w:rPr>
          <w:rFonts w:ascii="Times New Roman" w:hAnsi="Times New Roman"/>
          <w:b/>
          <w:color w:val="000000"/>
        </w:rPr>
        <w:t xml:space="preserve">Гмелинская </w:t>
      </w:r>
      <w:r w:rsidRPr="00F95511">
        <w:rPr>
          <w:rFonts w:ascii="Times New Roman" w:hAnsi="Times New Roman"/>
          <w:b/>
          <w:color w:val="000000"/>
        </w:rPr>
        <w:t xml:space="preserve">СШ </w:t>
      </w:r>
      <w:r>
        <w:rPr>
          <w:rFonts w:ascii="Times New Roman" w:hAnsi="Times New Roman"/>
          <w:b/>
          <w:color w:val="000000"/>
        </w:rPr>
        <w:t>им. В.П. Агаркова</w:t>
      </w:r>
      <w:r w:rsidRPr="00F95511">
        <w:rPr>
          <w:rFonts w:ascii="Times New Roman" w:hAnsi="Times New Roman"/>
          <w:b/>
          <w:color w:val="000000"/>
        </w:rPr>
        <w:t>»</w:t>
      </w:r>
    </w:p>
    <w:p w:rsidR="001B48B0" w:rsidRPr="00F95511" w:rsidRDefault="001B48B0" w:rsidP="000B18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</w:p>
    <w:p w:rsidR="001B48B0" w:rsidRPr="00F95511" w:rsidRDefault="001B48B0" w:rsidP="000B18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F95511">
        <w:rPr>
          <w:rFonts w:ascii="Times New Roman" w:hAnsi="Times New Roman"/>
          <w:color w:val="000000"/>
        </w:rPr>
        <w:t xml:space="preserve">В результате проведения самообследования была получена информация об условиях осуществления образовательной деятельности и ее результатах в образовательной организации для подготовки отчета о результатах самообследования, обеспечивающего доступность и открытость информации о деятельности организации. </w:t>
      </w:r>
    </w:p>
    <w:p w:rsidR="001B48B0" w:rsidRPr="00F95511" w:rsidRDefault="001B48B0" w:rsidP="000B18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F95511">
        <w:rPr>
          <w:rFonts w:ascii="Times New Roman" w:hAnsi="Times New Roman"/>
          <w:color w:val="000000"/>
        </w:rPr>
        <w:t xml:space="preserve">Анализ результатов самообследования позволил определить положительные тенденции: </w:t>
      </w:r>
    </w:p>
    <w:p w:rsidR="001B48B0" w:rsidRPr="00F95511" w:rsidRDefault="001B48B0" w:rsidP="000B18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F95511">
        <w:rPr>
          <w:rFonts w:ascii="Times New Roman" w:hAnsi="Times New Roman"/>
          <w:color w:val="000000"/>
        </w:rPr>
        <w:t xml:space="preserve">- уровень подготовки выпускников свидетельствует об успешном освоении ими образовательных программ </w:t>
      </w:r>
      <w:r>
        <w:rPr>
          <w:rFonts w:ascii="Times New Roman" w:hAnsi="Times New Roman"/>
          <w:color w:val="000000"/>
        </w:rPr>
        <w:t>дошкольн</w:t>
      </w:r>
      <w:r w:rsidRPr="00F95511">
        <w:rPr>
          <w:rFonts w:ascii="Times New Roman" w:hAnsi="Times New Roman"/>
          <w:color w:val="000000"/>
        </w:rPr>
        <w:t xml:space="preserve">ого уровня и позволяет им продолжать получать образование в образовательных организациях </w:t>
      </w:r>
      <w:r>
        <w:rPr>
          <w:rFonts w:ascii="Times New Roman" w:hAnsi="Times New Roman"/>
          <w:color w:val="000000"/>
        </w:rPr>
        <w:t>началь</w:t>
      </w:r>
      <w:r w:rsidRPr="00F95511">
        <w:rPr>
          <w:rFonts w:ascii="Times New Roman" w:hAnsi="Times New Roman"/>
          <w:color w:val="000000"/>
        </w:rPr>
        <w:t xml:space="preserve">ного образования; </w:t>
      </w:r>
    </w:p>
    <w:p w:rsidR="001B48B0" w:rsidRPr="00F95511" w:rsidRDefault="001B48B0" w:rsidP="000B18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F95511">
        <w:rPr>
          <w:rFonts w:ascii="Times New Roman" w:hAnsi="Times New Roman"/>
          <w:color w:val="000000"/>
        </w:rPr>
        <w:t xml:space="preserve">- в образовательной организации созданы необходимые условия для реализации образовательных программ в соответствии с лицензией и работает квалифицированный педагогический коллектив, мотивированный на деятельность по развитию образовательного учреждения; </w:t>
      </w:r>
    </w:p>
    <w:p w:rsidR="001B48B0" w:rsidRPr="00F95511" w:rsidRDefault="001B48B0" w:rsidP="000B183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F95511">
        <w:rPr>
          <w:rFonts w:ascii="Times New Roman" w:hAnsi="Times New Roman"/>
        </w:rPr>
        <w:t>- обеспечивается эффективное функционирование организации в условиях государственно-общественного характера управления и на основе данных внутришкольной системы оценки качества образования, что способствует повышению качества образовательного процесса.</w:t>
      </w:r>
    </w:p>
    <w:p w:rsidR="001B48B0" w:rsidRPr="00F95511" w:rsidRDefault="001B48B0" w:rsidP="000B18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F95511">
        <w:rPr>
          <w:rFonts w:ascii="Times New Roman" w:hAnsi="Times New Roman"/>
          <w:color w:val="000000"/>
        </w:rPr>
        <w:t xml:space="preserve">Результаты образовательной деятельности обеспечивают положительный авторитет и престиж школы в социуме. </w:t>
      </w:r>
    </w:p>
    <w:p w:rsidR="001B48B0" w:rsidRPr="00F95511" w:rsidRDefault="001B48B0" w:rsidP="000B18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F95511">
        <w:rPr>
          <w:rFonts w:ascii="Times New Roman" w:hAnsi="Times New Roman"/>
          <w:color w:val="000000"/>
        </w:rPr>
        <w:t xml:space="preserve">В ходе анализа выявлены следующие проблемы: </w:t>
      </w:r>
    </w:p>
    <w:p w:rsidR="001B48B0" w:rsidRPr="00F95511" w:rsidRDefault="001B48B0" w:rsidP="000B18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F95511">
        <w:rPr>
          <w:rFonts w:ascii="Times New Roman" w:hAnsi="Times New Roman"/>
          <w:color w:val="000000"/>
        </w:rPr>
        <w:t>- недостаточно эффективна работа по п</w:t>
      </w:r>
      <w:r w:rsidRPr="000D387D">
        <w:rPr>
          <w:rFonts w:ascii="Times New Roman" w:hAnsi="Times New Roman" w:cs="Times New Roman"/>
          <w:sz w:val="24"/>
          <w:szCs w:val="24"/>
          <w:lang w:eastAsia="ru-RU"/>
        </w:rPr>
        <w:t>овышени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0D387D">
        <w:rPr>
          <w:rFonts w:ascii="Times New Roman" w:hAnsi="Times New Roman" w:cs="Times New Roman"/>
          <w:sz w:val="24"/>
          <w:szCs w:val="24"/>
          <w:lang w:eastAsia="ru-RU"/>
        </w:rPr>
        <w:t xml:space="preserve"> качества образовательного процесса в соответствии с ФГОС ДО</w:t>
      </w:r>
      <w:r w:rsidRPr="00F95511">
        <w:rPr>
          <w:rFonts w:ascii="Times New Roman" w:hAnsi="Times New Roman"/>
          <w:color w:val="000000"/>
        </w:rPr>
        <w:t xml:space="preserve">; </w:t>
      </w:r>
    </w:p>
    <w:p w:rsidR="001B48B0" w:rsidRPr="00F95511" w:rsidRDefault="001B48B0" w:rsidP="000B18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F95511">
        <w:rPr>
          <w:rFonts w:ascii="Times New Roman" w:hAnsi="Times New Roman"/>
          <w:color w:val="000000"/>
        </w:rPr>
        <w:t>- недостаточно осуществляется внедрение педагогами современных эффективных форм и методов прове</w:t>
      </w:r>
      <w:r>
        <w:rPr>
          <w:rFonts w:ascii="Times New Roman" w:hAnsi="Times New Roman"/>
          <w:color w:val="000000"/>
        </w:rPr>
        <w:t>дения учебных занятий</w:t>
      </w:r>
      <w:r w:rsidRPr="00F95511">
        <w:rPr>
          <w:rFonts w:ascii="Times New Roman" w:hAnsi="Times New Roman"/>
          <w:color w:val="000000"/>
        </w:rPr>
        <w:t xml:space="preserve">. </w:t>
      </w:r>
    </w:p>
    <w:p w:rsidR="001B48B0" w:rsidRPr="00F95511" w:rsidRDefault="001B48B0" w:rsidP="00D730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F95511">
        <w:rPr>
          <w:rFonts w:ascii="Times New Roman" w:hAnsi="Times New Roman"/>
          <w:color w:val="000000"/>
        </w:rPr>
        <w:t>В целом, проведенный анализ актуализирует перед педагогическим коллективо</w:t>
      </w:r>
      <w:r>
        <w:rPr>
          <w:rFonts w:ascii="Times New Roman" w:hAnsi="Times New Roman"/>
          <w:color w:val="000000"/>
        </w:rPr>
        <w:t xml:space="preserve">м дошкольных групп школы ряд новых задач на 2018 </w:t>
      </w:r>
      <w:r w:rsidRPr="00F95511">
        <w:rPr>
          <w:rFonts w:ascii="Times New Roman" w:hAnsi="Times New Roman"/>
          <w:color w:val="000000"/>
        </w:rPr>
        <w:t xml:space="preserve"> год: </w:t>
      </w:r>
    </w:p>
    <w:p w:rsidR="001B48B0" w:rsidRPr="00F95511" w:rsidRDefault="001B48B0" w:rsidP="000B18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F95511">
        <w:rPr>
          <w:rFonts w:ascii="Times New Roman" w:hAnsi="Times New Roman"/>
          <w:color w:val="000000"/>
        </w:rPr>
        <w:t>- освоение нового содержания образования в соответствии с требованиями федеральных государственных образовател</w:t>
      </w:r>
      <w:r>
        <w:rPr>
          <w:rFonts w:ascii="Times New Roman" w:hAnsi="Times New Roman"/>
          <w:color w:val="000000"/>
        </w:rPr>
        <w:t>ьных стандартов дошкольного</w:t>
      </w:r>
      <w:r w:rsidRPr="00F95511">
        <w:rPr>
          <w:rFonts w:ascii="Times New Roman" w:hAnsi="Times New Roman"/>
          <w:color w:val="000000"/>
        </w:rPr>
        <w:t xml:space="preserve"> образования, о</w:t>
      </w:r>
      <w:r>
        <w:rPr>
          <w:rFonts w:ascii="Times New Roman" w:hAnsi="Times New Roman"/>
          <w:color w:val="000000"/>
        </w:rPr>
        <w:t>рганизация системы работы</w:t>
      </w:r>
      <w:r w:rsidRPr="00F95511">
        <w:rPr>
          <w:rFonts w:ascii="Times New Roman" w:hAnsi="Times New Roman"/>
          <w:color w:val="000000"/>
        </w:rPr>
        <w:t xml:space="preserve">; </w:t>
      </w:r>
    </w:p>
    <w:p w:rsidR="001B48B0" w:rsidRPr="00F95511" w:rsidRDefault="001B48B0" w:rsidP="000B18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F95511">
        <w:rPr>
          <w:rFonts w:ascii="Times New Roman" w:hAnsi="Times New Roman"/>
          <w:color w:val="000000"/>
        </w:rPr>
        <w:t>- развитие воспитательной системы школы в соответствии с требованиями федеральных государственных образоват</w:t>
      </w:r>
      <w:r>
        <w:rPr>
          <w:rFonts w:ascii="Times New Roman" w:hAnsi="Times New Roman"/>
          <w:color w:val="000000"/>
        </w:rPr>
        <w:t>ельных стандартов дошкольно</w:t>
      </w:r>
      <w:r w:rsidRPr="00F95511">
        <w:rPr>
          <w:rFonts w:ascii="Times New Roman" w:hAnsi="Times New Roman"/>
          <w:color w:val="000000"/>
        </w:rPr>
        <w:t xml:space="preserve">го образования; </w:t>
      </w:r>
    </w:p>
    <w:p w:rsidR="001B48B0" w:rsidRPr="00F95511" w:rsidRDefault="001B48B0" w:rsidP="000B18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F95511">
        <w:rPr>
          <w:rFonts w:ascii="Times New Roman" w:hAnsi="Times New Roman"/>
          <w:color w:val="000000"/>
        </w:rPr>
        <w:t>- поиск новы</w:t>
      </w:r>
      <w:r>
        <w:rPr>
          <w:rFonts w:ascii="Times New Roman" w:hAnsi="Times New Roman"/>
          <w:color w:val="000000"/>
        </w:rPr>
        <w:t xml:space="preserve">х моделей организации </w:t>
      </w:r>
      <w:r w:rsidRPr="00F95511">
        <w:rPr>
          <w:rFonts w:ascii="Times New Roman" w:hAnsi="Times New Roman"/>
          <w:color w:val="000000"/>
        </w:rPr>
        <w:t xml:space="preserve"> деятельности </w:t>
      </w:r>
      <w:r>
        <w:rPr>
          <w:rFonts w:ascii="Times New Roman" w:hAnsi="Times New Roman"/>
          <w:color w:val="000000"/>
        </w:rPr>
        <w:t>воспитанников</w:t>
      </w:r>
      <w:r w:rsidRPr="00F95511">
        <w:rPr>
          <w:rFonts w:ascii="Times New Roman" w:hAnsi="Times New Roman"/>
          <w:color w:val="000000"/>
        </w:rPr>
        <w:t xml:space="preserve">; </w:t>
      </w:r>
    </w:p>
    <w:p w:rsidR="001B48B0" w:rsidRPr="00F95511" w:rsidRDefault="001B48B0" w:rsidP="000B18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F95511">
        <w:rPr>
          <w:rFonts w:ascii="Times New Roman" w:hAnsi="Times New Roman"/>
          <w:color w:val="000000"/>
        </w:rPr>
        <w:t>- обеспечение функционирования в полном объеме системы внутр</w:t>
      </w:r>
      <w:r>
        <w:rPr>
          <w:rFonts w:ascii="Times New Roman" w:hAnsi="Times New Roman"/>
          <w:color w:val="000000"/>
        </w:rPr>
        <w:t>еннего мониторинга;</w:t>
      </w:r>
      <w:r w:rsidRPr="00F95511">
        <w:rPr>
          <w:rFonts w:ascii="Times New Roman" w:hAnsi="Times New Roman"/>
          <w:color w:val="000000"/>
        </w:rPr>
        <w:t xml:space="preserve"> </w:t>
      </w:r>
    </w:p>
    <w:p w:rsidR="001B48B0" w:rsidRPr="00F95511" w:rsidRDefault="001B48B0" w:rsidP="000B18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F95511">
        <w:rPr>
          <w:rFonts w:ascii="Times New Roman" w:hAnsi="Times New Roman"/>
          <w:color w:val="000000"/>
        </w:rPr>
        <w:t>- раз</w:t>
      </w:r>
      <w:r>
        <w:rPr>
          <w:rFonts w:ascii="Times New Roman" w:hAnsi="Times New Roman"/>
          <w:color w:val="000000"/>
        </w:rPr>
        <w:t xml:space="preserve">витие методической работы </w:t>
      </w:r>
      <w:r w:rsidRPr="00F95511">
        <w:rPr>
          <w:rFonts w:ascii="Times New Roman" w:hAnsi="Times New Roman"/>
          <w:color w:val="000000"/>
        </w:rPr>
        <w:t>в соответствии с требованиями федеральных госуда</w:t>
      </w:r>
      <w:r>
        <w:rPr>
          <w:rFonts w:ascii="Times New Roman" w:hAnsi="Times New Roman"/>
          <w:color w:val="000000"/>
        </w:rPr>
        <w:t>рственных стандартов дошкольно</w:t>
      </w:r>
      <w:r w:rsidRPr="00F95511">
        <w:rPr>
          <w:rFonts w:ascii="Times New Roman" w:hAnsi="Times New Roman"/>
          <w:color w:val="000000"/>
        </w:rPr>
        <w:t xml:space="preserve">го образования. </w:t>
      </w:r>
    </w:p>
    <w:p w:rsidR="001B48B0" w:rsidRDefault="001B48B0" w:rsidP="000956AD">
      <w:pPr>
        <w:rPr>
          <w:b/>
        </w:rPr>
      </w:pPr>
    </w:p>
    <w:p w:rsidR="001B48B0" w:rsidRPr="00CB32C8" w:rsidRDefault="001B48B0" w:rsidP="000956AD">
      <w:pPr>
        <w:rPr>
          <w:b/>
        </w:rPr>
      </w:pPr>
      <w:r w:rsidRPr="00CB32C8">
        <w:rPr>
          <w:b/>
        </w:rPr>
        <w:t>Директор                                          Л.В. Онищенко</w:t>
      </w:r>
    </w:p>
    <w:p w:rsidR="001B48B0" w:rsidRPr="00DE008F" w:rsidRDefault="001B48B0" w:rsidP="00B91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48B0" w:rsidRPr="00DE008F" w:rsidRDefault="001B48B0" w:rsidP="00B91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48B0" w:rsidRPr="00DE008F" w:rsidRDefault="001B48B0" w:rsidP="00B91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48B0" w:rsidRPr="00DE008F" w:rsidRDefault="001B48B0" w:rsidP="00B91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48B0" w:rsidRPr="00DE008F" w:rsidRDefault="001B48B0" w:rsidP="00B91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48B0" w:rsidRPr="00DE008F" w:rsidRDefault="001B48B0" w:rsidP="00B91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48B0" w:rsidRPr="00DE008F" w:rsidRDefault="001B48B0" w:rsidP="00B91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48B0" w:rsidRPr="00DE008F" w:rsidRDefault="001B48B0" w:rsidP="00B91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48B0" w:rsidRPr="00DE008F" w:rsidRDefault="001B48B0" w:rsidP="00B91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48B0" w:rsidRPr="00DE008F" w:rsidRDefault="001B48B0" w:rsidP="00B91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48B0" w:rsidRPr="00DE008F" w:rsidRDefault="001B48B0" w:rsidP="00B91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48B0" w:rsidRPr="00DE008F" w:rsidRDefault="001B48B0" w:rsidP="00B91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48B0" w:rsidRPr="00DE008F" w:rsidRDefault="001B48B0" w:rsidP="00B91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48B0" w:rsidRPr="00DE008F" w:rsidRDefault="001B48B0" w:rsidP="00B91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48B0" w:rsidRPr="00DE008F" w:rsidRDefault="001B48B0" w:rsidP="00B91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48B0" w:rsidRPr="00DE008F" w:rsidRDefault="001B48B0" w:rsidP="00B91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48B0" w:rsidRPr="00DE008F" w:rsidRDefault="001B48B0" w:rsidP="00B91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48B0" w:rsidRPr="00DE008F" w:rsidRDefault="001B48B0" w:rsidP="00B91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48B0" w:rsidRPr="00DE008F" w:rsidRDefault="001B48B0" w:rsidP="00B91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48B0" w:rsidRPr="00DE008F" w:rsidRDefault="001B48B0" w:rsidP="00B91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48B0" w:rsidRPr="00DE008F" w:rsidRDefault="001B48B0" w:rsidP="00B91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1B48B0" w:rsidRPr="00DE008F" w:rsidSect="004F5F2C">
      <w:footerReference w:type="even" r:id="rId9"/>
      <w:footerReference w:type="default" r:id="rId10"/>
      <w:pgSz w:w="11906" w:h="16838"/>
      <w:pgMar w:top="180" w:right="1134" w:bottom="0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8B0" w:rsidRDefault="001B48B0">
      <w:r>
        <w:separator/>
      </w:r>
    </w:p>
  </w:endnote>
  <w:endnote w:type="continuationSeparator" w:id="0">
    <w:p w:rsidR="001B48B0" w:rsidRDefault="001B4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8B0" w:rsidRDefault="001B48B0" w:rsidP="00C2068A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1B48B0" w:rsidRDefault="001B48B0" w:rsidP="004F5F2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8B0" w:rsidRDefault="001B48B0" w:rsidP="00C2068A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17</w:t>
    </w:r>
    <w:r>
      <w:rPr>
        <w:rStyle w:val="PageNumber"/>
        <w:rFonts w:cs="Calibri"/>
      </w:rPr>
      <w:fldChar w:fldCharType="end"/>
    </w:r>
  </w:p>
  <w:p w:rsidR="001B48B0" w:rsidRDefault="001B48B0" w:rsidP="004F5F2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8B0" w:rsidRDefault="001B48B0">
      <w:r>
        <w:separator/>
      </w:r>
    </w:p>
  </w:footnote>
  <w:footnote w:type="continuationSeparator" w:id="0">
    <w:p w:rsidR="001B48B0" w:rsidRDefault="001B48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3B2B"/>
    <w:multiLevelType w:val="hybridMultilevel"/>
    <w:tmpl w:val="647E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1B3CEF"/>
    <w:multiLevelType w:val="hybridMultilevel"/>
    <w:tmpl w:val="2D881E90"/>
    <w:lvl w:ilvl="0" w:tplc="D0E2118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752A0E"/>
    <w:multiLevelType w:val="multilevel"/>
    <w:tmpl w:val="46A0F35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22"/>
        </w:tabs>
        <w:ind w:left="1122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3">
    <w:nsid w:val="437D64EF"/>
    <w:multiLevelType w:val="hybridMultilevel"/>
    <w:tmpl w:val="FD404A6C"/>
    <w:lvl w:ilvl="0" w:tplc="F432BE1E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AE8515C"/>
    <w:multiLevelType w:val="hybridMultilevel"/>
    <w:tmpl w:val="6BCC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10D02BD"/>
    <w:multiLevelType w:val="hybridMultilevel"/>
    <w:tmpl w:val="63C60E5C"/>
    <w:lvl w:ilvl="0" w:tplc="68E6D3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FDF"/>
    <w:rsid w:val="00007C09"/>
    <w:rsid w:val="00011326"/>
    <w:rsid w:val="00023ED3"/>
    <w:rsid w:val="00037CB7"/>
    <w:rsid w:val="000548BF"/>
    <w:rsid w:val="0006316D"/>
    <w:rsid w:val="00093C44"/>
    <w:rsid w:val="000956AD"/>
    <w:rsid w:val="000964DC"/>
    <w:rsid w:val="000A17D3"/>
    <w:rsid w:val="000A35C1"/>
    <w:rsid w:val="000A72A3"/>
    <w:rsid w:val="000B1839"/>
    <w:rsid w:val="000C47BD"/>
    <w:rsid w:val="000D387D"/>
    <w:rsid w:val="000D6603"/>
    <w:rsid w:val="000E1C90"/>
    <w:rsid w:val="000E273A"/>
    <w:rsid w:val="000F6E5B"/>
    <w:rsid w:val="001178D3"/>
    <w:rsid w:val="0018456B"/>
    <w:rsid w:val="00185ED0"/>
    <w:rsid w:val="00186E08"/>
    <w:rsid w:val="001B48B0"/>
    <w:rsid w:val="001B6202"/>
    <w:rsid w:val="001C4B88"/>
    <w:rsid w:val="001E1B5F"/>
    <w:rsid w:val="00225851"/>
    <w:rsid w:val="00234519"/>
    <w:rsid w:val="0025257C"/>
    <w:rsid w:val="00257D1F"/>
    <w:rsid w:val="00272BD1"/>
    <w:rsid w:val="00294C28"/>
    <w:rsid w:val="002A2129"/>
    <w:rsid w:val="002B5A33"/>
    <w:rsid w:val="002B67CB"/>
    <w:rsid w:val="002D06B8"/>
    <w:rsid w:val="002E21AD"/>
    <w:rsid w:val="002E5633"/>
    <w:rsid w:val="003158EB"/>
    <w:rsid w:val="003305BF"/>
    <w:rsid w:val="00337B62"/>
    <w:rsid w:val="00360DD2"/>
    <w:rsid w:val="00370548"/>
    <w:rsid w:val="0039467A"/>
    <w:rsid w:val="003B4144"/>
    <w:rsid w:val="003C1BC6"/>
    <w:rsid w:val="003E0AF6"/>
    <w:rsid w:val="003E4A76"/>
    <w:rsid w:val="00403806"/>
    <w:rsid w:val="00422558"/>
    <w:rsid w:val="00447748"/>
    <w:rsid w:val="00450D95"/>
    <w:rsid w:val="004B09C7"/>
    <w:rsid w:val="004C22A7"/>
    <w:rsid w:val="004D59EF"/>
    <w:rsid w:val="004F5F2C"/>
    <w:rsid w:val="005047CE"/>
    <w:rsid w:val="00537369"/>
    <w:rsid w:val="00566496"/>
    <w:rsid w:val="00572BE6"/>
    <w:rsid w:val="00583C24"/>
    <w:rsid w:val="0059609E"/>
    <w:rsid w:val="005B70D9"/>
    <w:rsid w:val="005C5EA5"/>
    <w:rsid w:val="005E3518"/>
    <w:rsid w:val="005E362D"/>
    <w:rsid w:val="0060707F"/>
    <w:rsid w:val="0066263A"/>
    <w:rsid w:val="0067577F"/>
    <w:rsid w:val="006A4972"/>
    <w:rsid w:val="00703271"/>
    <w:rsid w:val="0070587F"/>
    <w:rsid w:val="00755967"/>
    <w:rsid w:val="007A5079"/>
    <w:rsid w:val="007C1E61"/>
    <w:rsid w:val="007C5D52"/>
    <w:rsid w:val="007F0BA0"/>
    <w:rsid w:val="007F40DB"/>
    <w:rsid w:val="007F61A4"/>
    <w:rsid w:val="00803EA3"/>
    <w:rsid w:val="008258E9"/>
    <w:rsid w:val="00883A16"/>
    <w:rsid w:val="00894360"/>
    <w:rsid w:val="008C1659"/>
    <w:rsid w:val="008D1B31"/>
    <w:rsid w:val="008E29F5"/>
    <w:rsid w:val="0090438B"/>
    <w:rsid w:val="009121A5"/>
    <w:rsid w:val="009414DF"/>
    <w:rsid w:val="00983900"/>
    <w:rsid w:val="00987BDD"/>
    <w:rsid w:val="00996F5F"/>
    <w:rsid w:val="009A502F"/>
    <w:rsid w:val="009C02B9"/>
    <w:rsid w:val="009C4EF7"/>
    <w:rsid w:val="009F038C"/>
    <w:rsid w:val="00A36647"/>
    <w:rsid w:val="00A37C1E"/>
    <w:rsid w:val="00A91FA5"/>
    <w:rsid w:val="00AD0F39"/>
    <w:rsid w:val="00B01F8A"/>
    <w:rsid w:val="00B271CD"/>
    <w:rsid w:val="00B27747"/>
    <w:rsid w:val="00B46821"/>
    <w:rsid w:val="00B54009"/>
    <w:rsid w:val="00B61F09"/>
    <w:rsid w:val="00B65F6C"/>
    <w:rsid w:val="00B71CD4"/>
    <w:rsid w:val="00B84701"/>
    <w:rsid w:val="00B91FDF"/>
    <w:rsid w:val="00BB4FA3"/>
    <w:rsid w:val="00BD26B9"/>
    <w:rsid w:val="00BF6813"/>
    <w:rsid w:val="00C2068A"/>
    <w:rsid w:val="00C66827"/>
    <w:rsid w:val="00CB32C8"/>
    <w:rsid w:val="00CF5A53"/>
    <w:rsid w:val="00D26BFC"/>
    <w:rsid w:val="00D51663"/>
    <w:rsid w:val="00D57B2E"/>
    <w:rsid w:val="00D65129"/>
    <w:rsid w:val="00D72CDB"/>
    <w:rsid w:val="00D730F5"/>
    <w:rsid w:val="00D83533"/>
    <w:rsid w:val="00D87AC9"/>
    <w:rsid w:val="00D95B46"/>
    <w:rsid w:val="00D95B4B"/>
    <w:rsid w:val="00D95DB1"/>
    <w:rsid w:val="00DC78EE"/>
    <w:rsid w:val="00DD3779"/>
    <w:rsid w:val="00DE008F"/>
    <w:rsid w:val="00E156EA"/>
    <w:rsid w:val="00E2161D"/>
    <w:rsid w:val="00E35738"/>
    <w:rsid w:val="00E5468F"/>
    <w:rsid w:val="00E951B6"/>
    <w:rsid w:val="00E97021"/>
    <w:rsid w:val="00EA1F53"/>
    <w:rsid w:val="00EC1631"/>
    <w:rsid w:val="00ED1987"/>
    <w:rsid w:val="00EF52EB"/>
    <w:rsid w:val="00F22C8A"/>
    <w:rsid w:val="00F40FB2"/>
    <w:rsid w:val="00F653B2"/>
    <w:rsid w:val="00F8275C"/>
    <w:rsid w:val="00F95511"/>
    <w:rsid w:val="00F97E83"/>
    <w:rsid w:val="00FD6DBC"/>
    <w:rsid w:val="00FE4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FDF"/>
    <w:pPr>
      <w:spacing w:after="200" w:line="276" w:lineRule="auto"/>
    </w:pPr>
    <w:rPr>
      <w:rFonts w:cs="Calibri"/>
      <w:lang w:eastAsia="en-US"/>
    </w:rPr>
  </w:style>
  <w:style w:type="paragraph" w:styleId="Heading4">
    <w:name w:val="heading 4"/>
    <w:basedOn w:val="Normal"/>
    <w:link w:val="Heading4Char"/>
    <w:uiPriority w:val="99"/>
    <w:qFormat/>
    <w:locked/>
    <w:rsid w:val="000956AD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A72A3"/>
    <w:rPr>
      <w:rFonts w:ascii="Calibri" w:hAnsi="Calibri" w:cs="Times New Roman"/>
      <w:b/>
      <w:bCs/>
      <w:sz w:val="28"/>
      <w:szCs w:val="28"/>
      <w:lang w:eastAsia="en-US"/>
    </w:rPr>
  </w:style>
  <w:style w:type="character" w:styleId="Strong">
    <w:name w:val="Strong"/>
    <w:basedOn w:val="DefaultParagraphFont"/>
    <w:uiPriority w:val="99"/>
    <w:qFormat/>
    <w:rsid w:val="00B91FDF"/>
    <w:rPr>
      <w:rFonts w:cs="Times New Roman"/>
      <w:b/>
      <w:bCs/>
    </w:rPr>
  </w:style>
  <w:style w:type="character" w:customStyle="1" w:styleId="c5">
    <w:name w:val="c5"/>
    <w:basedOn w:val="DefaultParagraphFont"/>
    <w:uiPriority w:val="99"/>
    <w:rsid w:val="00B91FDF"/>
    <w:rPr>
      <w:rFonts w:cs="Times New Roman"/>
    </w:rPr>
  </w:style>
  <w:style w:type="character" w:customStyle="1" w:styleId="c5c10">
    <w:name w:val="c5 c10"/>
    <w:basedOn w:val="DefaultParagraphFont"/>
    <w:uiPriority w:val="99"/>
    <w:rsid w:val="00B91FDF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B91FDF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B91FDF"/>
    <w:rPr>
      <w:rFonts w:cs="Calibri"/>
      <w:lang w:eastAsia="en-US"/>
    </w:rPr>
  </w:style>
  <w:style w:type="paragraph" w:customStyle="1" w:styleId="Default">
    <w:name w:val="Default"/>
    <w:uiPriority w:val="99"/>
    <w:rsid w:val="00DE008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DE008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E008F"/>
    <w:pPr>
      <w:ind w:left="720"/>
      <w:contextualSpacing/>
    </w:pPr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DE008F"/>
    <w:rPr>
      <w:rFonts w:cs="Times New Roman"/>
    </w:rPr>
  </w:style>
  <w:style w:type="character" w:customStyle="1" w:styleId="c36c7">
    <w:name w:val="c36 c7"/>
    <w:basedOn w:val="DefaultParagraphFont"/>
    <w:uiPriority w:val="99"/>
    <w:rsid w:val="00037CB7"/>
    <w:rPr>
      <w:rFonts w:cs="Times New Roman"/>
    </w:rPr>
  </w:style>
  <w:style w:type="paragraph" w:customStyle="1" w:styleId="normacttext">
    <w:name w:val="norm_act_text"/>
    <w:basedOn w:val="Normal"/>
    <w:uiPriority w:val="99"/>
    <w:rsid w:val="000956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F5F2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532C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4F5F2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metod.ru/documents/view/3817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mshkola.narod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446</TotalTime>
  <Pages>19</Pages>
  <Words>5920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гсш</dc:creator>
  <cp:keywords/>
  <dc:description/>
  <cp:lastModifiedBy>Тауя Сундеткалиевна</cp:lastModifiedBy>
  <cp:revision>24</cp:revision>
  <cp:lastPrinted>2018-04-26T07:06:00Z</cp:lastPrinted>
  <dcterms:created xsi:type="dcterms:W3CDTF">2018-03-28T14:09:00Z</dcterms:created>
  <dcterms:modified xsi:type="dcterms:W3CDTF">2018-04-26T07:08:00Z</dcterms:modified>
</cp:coreProperties>
</file>